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1177" w14:textId="77777777" w:rsidR="003A4A81" w:rsidRPr="00CB5F70" w:rsidRDefault="00E12C71" w:rsidP="00CB5F70">
      <w:pPr>
        <w:jc w:val="center"/>
        <w:rPr>
          <w:rFonts w:ascii="Times New Roman" w:eastAsia="Times New Roman" w:hAnsi="Times New Roman" w:cs="Times New Roman"/>
          <w:b/>
          <w:sz w:val="24"/>
          <w:szCs w:val="24"/>
          <w:u w:val="single"/>
        </w:rPr>
      </w:pPr>
      <w:r w:rsidRPr="00CB5F70">
        <w:rPr>
          <w:rFonts w:ascii="Times New Roman" w:eastAsia="Times New Roman" w:hAnsi="Times New Roman" w:cs="Times New Roman"/>
          <w:b/>
          <w:sz w:val="24"/>
          <w:szCs w:val="24"/>
          <w:u w:val="single"/>
        </w:rPr>
        <w:t>REKLAMAČNÝ PORIADOK</w:t>
      </w:r>
    </w:p>
    <w:p w14:paraId="3C4705C8" w14:textId="5B0E5741" w:rsidR="004359DB" w:rsidRPr="00CB5F70" w:rsidRDefault="00033A40" w:rsidP="00CB5F70">
      <w:pPr>
        <w:jc w:val="center"/>
        <w:rPr>
          <w:rFonts w:ascii="Times New Roman" w:eastAsia="Times New Roman" w:hAnsi="Times New Roman" w:cs="Times New Roman"/>
          <w:b/>
          <w:sz w:val="24"/>
          <w:szCs w:val="24"/>
          <w:u w:val="single"/>
        </w:rPr>
      </w:pPr>
      <w:hyperlink r:id="rId7" w:history="1">
        <w:r w:rsidRPr="00CB5F70">
          <w:rPr>
            <w:rStyle w:val="Hypertextovprepojenie"/>
            <w:rFonts w:ascii="Times New Roman" w:eastAsia="Times New Roman" w:hAnsi="Times New Roman" w:cs="Times New Roman"/>
            <w:b/>
            <w:sz w:val="24"/>
            <w:szCs w:val="24"/>
          </w:rPr>
          <w:t>https://falken.sk/</w:t>
        </w:r>
      </w:hyperlink>
      <w:r w:rsidRPr="00CB5F70">
        <w:rPr>
          <w:rFonts w:ascii="Times New Roman" w:eastAsia="Times New Roman" w:hAnsi="Times New Roman" w:cs="Times New Roman"/>
          <w:b/>
          <w:sz w:val="24"/>
          <w:szCs w:val="24"/>
          <w:u w:val="single"/>
        </w:rPr>
        <w:t xml:space="preserve"> </w:t>
      </w:r>
    </w:p>
    <w:p w14:paraId="4D9811C3" w14:textId="77777777" w:rsidR="00AF0514" w:rsidRPr="00CB5F70" w:rsidRDefault="00AF0514" w:rsidP="00CB5F7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u w:val="single"/>
        </w:rPr>
      </w:pPr>
      <w:r w:rsidRPr="00CB5F70">
        <w:rPr>
          <w:rFonts w:ascii="Times New Roman" w:eastAsia="Times New Roman" w:hAnsi="Times New Roman" w:cs="Times New Roman"/>
          <w:b/>
          <w:sz w:val="24"/>
          <w:szCs w:val="24"/>
          <w:u w:val="single"/>
        </w:rPr>
        <w:t>I. Identifikácia obchodníka</w:t>
      </w:r>
    </w:p>
    <w:p w14:paraId="17670F63" w14:textId="77777777" w:rsidR="00AF0514" w:rsidRPr="00CB5F70" w:rsidRDefault="00AF0514" w:rsidP="00CB5F7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u w:val="single"/>
        </w:rPr>
      </w:pPr>
    </w:p>
    <w:p w14:paraId="7015C2FC" w14:textId="5EA932ED" w:rsidR="00E375AA" w:rsidRPr="00CB5F70" w:rsidRDefault="00E375AA" w:rsidP="00CB5F7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r w:rsidRPr="00CB5F70">
        <w:rPr>
          <w:rFonts w:ascii="Times New Roman" w:eastAsia="Times New Roman" w:hAnsi="Times New Roman" w:cs="Times New Roman"/>
          <w:color w:val="000000"/>
          <w:sz w:val="24"/>
          <w:szCs w:val="24"/>
        </w:rPr>
        <w:t>1.1.Tým</w:t>
      </w:r>
      <w:r w:rsidR="006C462C" w:rsidRPr="00CB5F70">
        <w:rPr>
          <w:rFonts w:ascii="Times New Roman" w:eastAsia="Times New Roman" w:hAnsi="Times New Roman" w:cs="Times New Roman"/>
          <w:color w:val="000000"/>
          <w:sz w:val="24"/>
          <w:szCs w:val="24"/>
        </w:rPr>
        <w:t>to</w:t>
      </w:r>
      <w:r w:rsidR="00A72D32" w:rsidRPr="00CB5F70">
        <w:rPr>
          <w:rFonts w:ascii="Times New Roman" w:eastAsia="Times New Roman" w:hAnsi="Times New Roman" w:cs="Times New Roman"/>
          <w:color w:val="000000"/>
          <w:sz w:val="24"/>
          <w:szCs w:val="24"/>
        </w:rPr>
        <w:t xml:space="preserve"> </w:t>
      </w:r>
      <w:r w:rsidR="00D71E02" w:rsidRPr="00CB5F70">
        <w:rPr>
          <w:rFonts w:ascii="Times New Roman" w:eastAsia="Times New Roman" w:hAnsi="Times New Roman" w:cs="Times New Roman"/>
          <w:color w:val="000000"/>
          <w:sz w:val="24"/>
          <w:szCs w:val="24"/>
        </w:rPr>
        <w:t>Reklamačným poriadkom</w:t>
      </w:r>
      <w:r w:rsidRPr="00CB5F70">
        <w:rPr>
          <w:rFonts w:ascii="Times New Roman" w:eastAsia="Times New Roman" w:hAnsi="Times New Roman" w:cs="Times New Roman"/>
          <w:color w:val="000000"/>
          <w:sz w:val="24"/>
          <w:szCs w:val="24"/>
        </w:rPr>
        <w:t xml:space="preserve"> (ďalej aj „RP“) sa riadia právne vzťahy medzi spoločnosťou</w:t>
      </w:r>
    </w:p>
    <w:p w14:paraId="11C991D9" w14:textId="77777777" w:rsidR="00D71E02" w:rsidRPr="00CB5F70" w:rsidRDefault="00D71E02"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p>
    <w:p w14:paraId="7F92F215" w14:textId="77777777" w:rsidR="00033A40" w:rsidRPr="00CB5F70" w:rsidRDefault="00033A40" w:rsidP="00CB5F7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bookmarkStart w:id="0" w:name="_Hlk177462986"/>
      <w:bookmarkStart w:id="1" w:name="_Hlk177130312"/>
      <w:r w:rsidRPr="00CB5F70">
        <w:rPr>
          <w:rFonts w:ascii="Times New Roman" w:eastAsia="Times New Roman" w:hAnsi="Times New Roman" w:cs="Times New Roman"/>
          <w:color w:val="000000"/>
          <w:sz w:val="24"/>
          <w:szCs w:val="24"/>
        </w:rPr>
        <w:t>Obchodné meno: FALKEN s.r.o.</w:t>
      </w:r>
    </w:p>
    <w:p w14:paraId="435E1AD9" w14:textId="77777777" w:rsidR="00033A40" w:rsidRPr="00CB5F70" w:rsidRDefault="00033A40" w:rsidP="00CB5F7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CB5F70">
        <w:rPr>
          <w:rFonts w:ascii="Times New Roman" w:eastAsia="Times New Roman" w:hAnsi="Times New Roman" w:cs="Times New Roman"/>
          <w:color w:val="000000"/>
          <w:sz w:val="24"/>
          <w:szCs w:val="24"/>
        </w:rPr>
        <w:t xml:space="preserve">Sídlo: Heyrovského 14, 841 03 Bratislava, Slovenská republika. </w:t>
      </w:r>
    </w:p>
    <w:p w14:paraId="0C38BD31" w14:textId="77777777" w:rsidR="00033A40" w:rsidRPr="00CB5F70" w:rsidRDefault="00033A40" w:rsidP="00CB5F7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CB5F70">
        <w:rPr>
          <w:rFonts w:ascii="Times New Roman" w:eastAsia="Times New Roman" w:hAnsi="Times New Roman" w:cs="Times New Roman"/>
          <w:color w:val="000000"/>
          <w:sz w:val="24"/>
          <w:szCs w:val="24"/>
        </w:rPr>
        <w:t>Zapísaná v Obchodnom registri Mestského súdu Bratislava III, oddiel: Sro, vložka č. 28663/B</w:t>
      </w:r>
    </w:p>
    <w:p w14:paraId="77BEC9C7" w14:textId="77777777" w:rsidR="00033A40" w:rsidRPr="00CB5F70" w:rsidRDefault="00033A40" w:rsidP="00CB5F7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CB5F70">
        <w:rPr>
          <w:rFonts w:ascii="Times New Roman" w:eastAsia="Times New Roman" w:hAnsi="Times New Roman" w:cs="Times New Roman"/>
          <w:color w:val="000000"/>
          <w:sz w:val="24"/>
          <w:szCs w:val="24"/>
        </w:rPr>
        <w:t>IČO: 35856360</w:t>
      </w:r>
    </w:p>
    <w:p w14:paraId="6D4FD459" w14:textId="77777777" w:rsidR="00033A40" w:rsidRPr="00CB5F70" w:rsidRDefault="00033A40" w:rsidP="00CB5F7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CB5F70">
        <w:rPr>
          <w:rFonts w:ascii="Times New Roman" w:eastAsia="Times New Roman" w:hAnsi="Times New Roman" w:cs="Times New Roman"/>
          <w:color w:val="000000"/>
          <w:sz w:val="24"/>
          <w:szCs w:val="24"/>
        </w:rPr>
        <w:t>DIČ: 2020226692</w:t>
      </w:r>
    </w:p>
    <w:p w14:paraId="2A923A51" w14:textId="77777777" w:rsidR="00033A40" w:rsidRPr="00CB5F70" w:rsidRDefault="00033A40" w:rsidP="00CB5F7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CB5F70">
        <w:rPr>
          <w:rFonts w:ascii="Times New Roman" w:eastAsia="Times New Roman" w:hAnsi="Times New Roman" w:cs="Times New Roman"/>
          <w:color w:val="000000"/>
          <w:sz w:val="24"/>
          <w:szCs w:val="24"/>
        </w:rPr>
        <w:t>IČ DPH: SK2020226692</w:t>
      </w:r>
    </w:p>
    <w:p w14:paraId="054D9F52" w14:textId="77777777" w:rsidR="004359DB" w:rsidRPr="00CB5F70" w:rsidRDefault="004359DB" w:rsidP="00CB5F7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p>
    <w:bookmarkEnd w:id="0"/>
    <w:p w14:paraId="0DE5B6E7" w14:textId="77777777" w:rsidR="004359DB" w:rsidRPr="00CB5F70" w:rsidRDefault="004359DB"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rPr>
      </w:pPr>
      <w:r w:rsidRPr="00CB5F70">
        <w:rPr>
          <w:rFonts w:ascii="Times New Roman" w:eastAsia="Times New Roman" w:hAnsi="Times New Roman" w:cs="Times New Roman"/>
          <w:color w:val="000000"/>
          <w:sz w:val="24"/>
          <w:szCs w:val="24"/>
        </w:rPr>
        <w:t>Predávajúci je platiteľom dane z pridanej hodnoty</w:t>
      </w:r>
    </w:p>
    <w:bookmarkEnd w:id="1"/>
    <w:p w14:paraId="69E7176C" w14:textId="77777777" w:rsidR="006874AA" w:rsidRPr="00CB5F70" w:rsidRDefault="006874AA"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p>
    <w:p w14:paraId="43BEBA95" w14:textId="40A6728A" w:rsidR="00D71E02" w:rsidRPr="00CB5F70" w:rsidRDefault="00D71E02"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r w:rsidRPr="00CB5F70">
        <w:rPr>
          <w:rFonts w:ascii="Times New Roman" w:eastAsia="Times New Roman" w:hAnsi="Times New Roman" w:cs="Times New Roman"/>
          <w:color w:val="000000"/>
          <w:sz w:val="24"/>
          <w:szCs w:val="24"/>
        </w:rPr>
        <w:t xml:space="preserve">(ďalej aj “Predávajúci” alebo “Obchodník”) a každou osobou, ktorá je Kupujúcim produktov ponúkaných </w:t>
      </w:r>
      <w:r w:rsidR="00CD45D2" w:rsidRPr="00CB5F70">
        <w:rPr>
          <w:rFonts w:ascii="Times New Roman" w:eastAsia="Times New Roman" w:hAnsi="Times New Roman" w:cs="Times New Roman"/>
          <w:color w:val="000000"/>
          <w:sz w:val="24"/>
          <w:szCs w:val="24"/>
        </w:rPr>
        <w:t>priamo v kamennej predajni</w:t>
      </w:r>
      <w:r w:rsidRPr="00CB5F70">
        <w:rPr>
          <w:rFonts w:ascii="Times New Roman" w:eastAsia="Times New Roman" w:hAnsi="Times New Roman" w:cs="Times New Roman"/>
          <w:color w:val="000000"/>
          <w:sz w:val="24"/>
          <w:szCs w:val="24"/>
        </w:rPr>
        <w:t>, a ktorá vystupuje v pozícii spotrebiteľa v zmysle ďalších ustanovení týchto Všeobecných obchodných podmienok a príslušných zákonov definujúcich spotrebiteľa, v rámci platnej legislatívy Slovenskej republiky najmä zákonov: Zákon č. 108/2024 Z. z. o ochrane spotrebiteľa a o zmene a doplnení niektorých zákonov v platnom znení, Zákon č. 40/1964 Z.z. Občiansky zákonník v platnom znení</w:t>
      </w:r>
      <w:r w:rsidR="001957ED" w:rsidRPr="00CB5F70">
        <w:rPr>
          <w:rFonts w:ascii="Times New Roman" w:eastAsia="Times New Roman" w:hAnsi="Times New Roman" w:cs="Times New Roman"/>
          <w:color w:val="000000"/>
          <w:sz w:val="24"/>
          <w:szCs w:val="24"/>
        </w:rPr>
        <w:t>, s výnimkou uvedenou v bode 4.4. tohto Reklamačného poriadku, ktorý upravuje právny vzťah medzi Obchodníkom a Kupujúcim, ktorý nevystupuje v postavení spotrebiteľa.</w:t>
      </w:r>
    </w:p>
    <w:p w14:paraId="0708ACB7" w14:textId="77777777" w:rsidR="00D71E02" w:rsidRPr="00CB5F70" w:rsidRDefault="00D71E02"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p>
    <w:p w14:paraId="72D6A000" w14:textId="77777777" w:rsidR="00D71E02" w:rsidRPr="00CB5F70" w:rsidRDefault="00D71E02"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r w:rsidRPr="00CB5F70">
        <w:rPr>
          <w:rFonts w:ascii="Times New Roman" w:eastAsia="Times New Roman" w:hAnsi="Times New Roman" w:cs="Times New Roman"/>
          <w:color w:val="000000"/>
          <w:sz w:val="24"/>
          <w:szCs w:val="24"/>
        </w:rPr>
        <w:t xml:space="preserve">1.2.Emailový kontakt a telefonický kontakt na Predávajúceho je: </w:t>
      </w:r>
    </w:p>
    <w:p w14:paraId="2EC510B2" w14:textId="77777777" w:rsidR="00D71E02" w:rsidRPr="00CB5F70" w:rsidRDefault="00D71E02"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p>
    <w:p w14:paraId="16715494" w14:textId="77777777" w:rsidR="008C3048" w:rsidRPr="00CB5F70" w:rsidRDefault="008C3048"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bookmarkStart w:id="2" w:name="_Hlk176942695"/>
      <w:bookmarkStart w:id="3" w:name="_Hlk176944680"/>
      <w:bookmarkStart w:id="4" w:name="_Hlk177463014"/>
      <w:r w:rsidRPr="00CB5F70">
        <w:rPr>
          <w:rFonts w:ascii="Times New Roman" w:eastAsia="Times New Roman" w:hAnsi="Times New Roman" w:cs="Times New Roman"/>
          <w:sz w:val="24"/>
          <w:szCs w:val="24"/>
        </w:rPr>
        <w:t xml:space="preserve">Email: </w:t>
      </w:r>
      <w:hyperlink r:id="rId8" w:history="1">
        <w:r w:rsidRPr="00CB5F70">
          <w:rPr>
            <w:rStyle w:val="Hypertextovprepojenie"/>
            <w:rFonts w:ascii="Times New Roman" w:hAnsi="Times New Roman" w:cs="Times New Roman"/>
            <w:sz w:val="24"/>
            <w:szCs w:val="24"/>
          </w:rPr>
          <w:t>info@falken.sk</w:t>
        </w:r>
      </w:hyperlink>
      <w:r w:rsidRPr="00CB5F70">
        <w:rPr>
          <w:rFonts w:ascii="Times New Roman" w:hAnsi="Times New Roman" w:cs="Times New Roman"/>
          <w:sz w:val="24"/>
          <w:szCs w:val="24"/>
        </w:rPr>
        <w:t xml:space="preserve"> </w:t>
      </w:r>
    </w:p>
    <w:p w14:paraId="14C67F65" w14:textId="77777777" w:rsidR="008C3048" w:rsidRPr="00CB5F70" w:rsidRDefault="008C3048"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B5F70">
        <w:rPr>
          <w:rFonts w:ascii="Times New Roman" w:eastAsia="Times New Roman" w:hAnsi="Times New Roman" w:cs="Times New Roman"/>
          <w:sz w:val="24"/>
          <w:szCs w:val="24"/>
        </w:rPr>
        <w:t xml:space="preserve">Tel. č.: </w:t>
      </w:r>
      <w:bookmarkEnd w:id="4"/>
      <w:r w:rsidRPr="00CB5F70">
        <w:rPr>
          <w:rFonts w:ascii="Times New Roman" w:eastAsia="Times New Roman" w:hAnsi="Times New Roman" w:cs="Times New Roman"/>
          <w:sz w:val="24"/>
          <w:szCs w:val="24"/>
        </w:rPr>
        <w:t xml:space="preserve">0905 468 079 </w:t>
      </w:r>
    </w:p>
    <w:p w14:paraId="1E120010" w14:textId="1648FC94" w:rsidR="008C3048" w:rsidRPr="00CB5F70" w:rsidRDefault="008C3048"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B5F70">
        <w:rPr>
          <w:rFonts w:ascii="Times New Roman" w:eastAsia="Times New Roman" w:hAnsi="Times New Roman" w:cs="Times New Roman"/>
          <w:sz w:val="24"/>
          <w:szCs w:val="24"/>
        </w:rPr>
        <w:t>Tel. č.: 0905 670</w:t>
      </w:r>
      <w:r w:rsidRPr="00CB5F70">
        <w:rPr>
          <w:rFonts w:ascii="Times New Roman" w:eastAsia="Times New Roman" w:hAnsi="Times New Roman" w:cs="Times New Roman"/>
          <w:sz w:val="24"/>
          <w:szCs w:val="24"/>
        </w:rPr>
        <w:t> </w:t>
      </w:r>
      <w:r w:rsidRPr="00CB5F70">
        <w:rPr>
          <w:rFonts w:ascii="Times New Roman" w:eastAsia="Times New Roman" w:hAnsi="Times New Roman" w:cs="Times New Roman"/>
          <w:sz w:val="24"/>
          <w:szCs w:val="24"/>
        </w:rPr>
        <w:t>195</w:t>
      </w:r>
    </w:p>
    <w:p w14:paraId="4F7007DC" w14:textId="77777777" w:rsidR="008C3048" w:rsidRPr="00CB5F70" w:rsidRDefault="008C3048"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u w:val="single"/>
        </w:rPr>
      </w:pPr>
      <w:r w:rsidRPr="00CB5F70">
        <w:rPr>
          <w:rFonts w:ascii="Times New Roman" w:eastAsia="Times New Roman" w:hAnsi="Times New Roman" w:cs="Times New Roman"/>
          <w:sz w:val="24"/>
          <w:szCs w:val="24"/>
          <w:u w:val="single"/>
        </w:rPr>
        <w:t xml:space="preserve">Otváracie hodiny Predajne: </w:t>
      </w:r>
    </w:p>
    <w:p w14:paraId="17EA55DF" w14:textId="77777777" w:rsidR="008C3048" w:rsidRPr="00CB5F70" w:rsidRDefault="008C3048"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CB5F70">
        <w:rPr>
          <w:rFonts w:ascii="Times New Roman" w:eastAsia="Times New Roman" w:hAnsi="Times New Roman" w:cs="Times New Roman"/>
          <w:sz w:val="24"/>
          <w:szCs w:val="24"/>
        </w:rPr>
        <w:t>Pon-Pia</w:t>
      </w:r>
      <w:proofErr w:type="spellEnd"/>
      <w:r w:rsidRPr="00CB5F70">
        <w:rPr>
          <w:rFonts w:ascii="Times New Roman" w:eastAsia="Times New Roman" w:hAnsi="Times New Roman" w:cs="Times New Roman"/>
          <w:sz w:val="24"/>
          <w:szCs w:val="24"/>
        </w:rPr>
        <w:t>: 8:00-16:00 SO-NE: Zatvorené</w:t>
      </w:r>
    </w:p>
    <w:p w14:paraId="6643AE2E" w14:textId="77777777" w:rsidR="00CD45D2" w:rsidRPr="00CB5F70" w:rsidRDefault="00CD45D2"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14:paraId="4D7E1585" w14:textId="666A1462" w:rsidR="00CD45D2" w:rsidRPr="00CB5F70" w:rsidRDefault="00CD45D2"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B5F70">
        <w:rPr>
          <w:rFonts w:ascii="Times New Roman" w:eastAsia="Times New Roman" w:hAnsi="Times New Roman" w:cs="Times New Roman"/>
          <w:sz w:val="24"/>
          <w:szCs w:val="24"/>
        </w:rPr>
        <w:t>1.3</w:t>
      </w:r>
      <w:r w:rsidR="004359DB" w:rsidRPr="00CB5F70">
        <w:rPr>
          <w:rFonts w:ascii="Times New Roman" w:eastAsia="Times New Roman" w:hAnsi="Times New Roman" w:cs="Times New Roman"/>
          <w:sz w:val="24"/>
          <w:szCs w:val="24"/>
        </w:rPr>
        <w:t xml:space="preserve">. </w:t>
      </w:r>
      <w:r w:rsidRPr="00CB5F70">
        <w:rPr>
          <w:rFonts w:ascii="Times New Roman" w:eastAsia="Times New Roman" w:hAnsi="Times New Roman" w:cs="Times New Roman"/>
          <w:sz w:val="24"/>
          <w:szCs w:val="24"/>
        </w:rPr>
        <w:t>Adresa k zasielaniu písomností, reklamácií, odstúpení od zmlúv je:</w:t>
      </w:r>
    </w:p>
    <w:p w14:paraId="790C5DFD" w14:textId="77777777" w:rsidR="00CD45D2" w:rsidRPr="00CB5F70" w:rsidRDefault="00CD45D2"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yellow"/>
        </w:rPr>
      </w:pPr>
    </w:p>
    <w:bookmarkEnd w:id="2"/>
    <w:bookmarkEnd w:id="3"/>
    <w:p w14:paraId="06824B0B" w14:textId="77777777" w:rsidR="008C3048" w:rsidRPr="00CB5F70" w:rsidRDefault="008C3048"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B5F70">
        <w:rPr>
          <w:rFonts w:ascii="Times New Roman" w:eastAsia="Times New Roman" w:hAnsi="Times New Roman" w:cs="Times New Roman"/>
          <w:sz w:val="24"/>
          <w:szCs w:val="24"/>
        </w:rPr>
        <w:t xml:space="preserve">FALKEN s.r.o., Heyrovského 14, 841 03 Bratislava, Slovenská republika. </w:t>
      </w:r>
    </w:p>
    <w:p w14:paraId="739982BD" w14:textId="77777777" w:rsidR="00ED7033" w:rsidRPr="00CB5F70" w:rsidRDefault="00ED7033"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u w:val="single"/>
        </w:rPr>
      </w:pPr>
    </w:p>
    <w:p w14:paraId="521C0DA9" w14:textId="77777777" w:rsidR="008C3048" w:rsidRPr="00CB5F70" w:rsidRDefault="008C3048"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u w:val="single"/>
        </w:rPr>
      </w:pPr>
    </w:p>
    <w:p w14:paraId="04247342" w14:textId="77777777" w:rsidR="008C3048" w:rsidRPr="00CB5F70" w:rsidRDefault="008C3048"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u w:val="single"/>
        </w:rPr>
      </w:pPr>
    </w:p>
    <w:p w14:paraId="1B3AA617" w14:textId="77777777" w:rsidR="008C3048" w:rsidRPr="00CB5F70" w:rsidRDefault="008C3048"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u w:val="single"/>
        </w:rPr>
      </w:pPr>
    </w:p>
    <w:p w14:paraId="4540F6AB" w14:textId="196C8791" w:rsidR="00B71BE5" w:rsidRPr="00CB5F70" w:rsidRDefault="00AF0514"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u w:val="single"/>
        </w:rPr>
      </w:pPr>
      <w:r w:rsidRPr="00CB5F70">
        <w:rPr>
          <w:rFonts w:ascii="Times New Roman" w:eastAsia="Times New Roman" w:hAnsi="Times New Roman" w:cs="Times New Roman"/>
          <w:b/>
          <w:bCs/>
          <w:sz w:val="24"/>
          <w:szCs w:val="24"/>
          <w:u w:val="single"/>
        </w:rPr>
        <w:lastRenderedPageBreak/>
        <w:t xml:space="preserve">II. </w:t>
      </w:r>
      <w:r w:rsidR="00E375AA" w:rsidRPr="00CB5F70">
        <w:rPr>
          <w:rFonts w:ascii="Times New Roman" w:eastAsia="Times New Roman" w:hAnsi="Times New Roman" w:cs="Times New Roman"/>
          <w:b/>
          <w:bCs/>
          <w:sz w:val="24"/>
          <w:szCs w:val="24"/>
          <w:u w:val="single"/>
        </w:rPr>
        <w:t>Základné ustanovenia</w:t>
      </w:r>
    </w:p>
    <w:p w14:paraId="786BC955" w14:textId="77777777" w:rsidR="00AF0514" w:rsidRPr="00CB5F70" w:rsidRDefault="00AF0514" w:rsidP="00CB5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u w:val="single"/>
        </w:rPr>
      </w:pPr>
    </w:p>
    <w:p w14:paraId="7802EB1A" w14:textId="77777777" w:rsidR="008C3048" w:rsidRPr="00CB5F70" w:rsidRDefault="008C3048" w:rsidP="00CB5F70">
      <w:pPr>
        <w:jc w:val="both"/>
        <w:rPr>
          <w:rFonts w:ascii="Times New Roman" w:eastAsia="Times New Roman" w:hAnsi="Times New Roman" w:cs="Times New Roman"/>
          <w:sz w:val="24"/>
          <w:szCs w:val="24"/>
        </w:rPr>
      </w:pPr>
      <w:r w:rsidRPr="00CB5F70">
        <w:rPr>
          <w:rFonts w:ascii="Times New Roman" w:eastAsia="Times New Roman" w:hAnsi="Times New Roman" w:cs="Times New Roman"/>
          <w:sz w:val="24"/>
          <w:szCs w:val="24"/>
        </w:rPr>
        <w:t>2</w:t>
      </w:r>
      <w:r w:rsidRPr="00CB5F70">
        <w:rPr>
          <w:rFonts w:ascii="Times New Roman" w:eastAsia="Times New Roman" w:hAnsi="Times New Roman" w:cs="Times New Roman"/>
          <w:sz w:val="24"/>
          <w:szCs w:val="24"/>
        </w:rPr>
        <w:t xml:space="preserve">.1. Reklamačný poriadok sa vzťahuje na reklamácie tovaru, ktorý bol zakúpený spotrebiteľom od Predávajúceho. </w:t>
      </w:r>
    </w:p>
    <w:p w14:paraId="1F12EA83" w14:textId="77777777" w:rsidR="008C3048" w:rsidRPr="00CB5F70" w:rsidRDefault="008C3048" w:rsidP="00CB5F70">
      <w:pPr>
        <w:jc w:val="both"/>
        <w:rPr>
          <w:rFonts w:ascii="Times New Roman" w:eastAsia="Times New Roman" w:hAnsi="Times New Roman" w:cs="Times New Roman"/>
          <w:sz w:val="24"/>
          <w:szCs w:val="24"/>
        </w:rPr>
      </w:pPr>
      <w:r w:rsidRPr="00CB5F70">
        <w:rPr>
          <w:rFonts w:ascii="Times New Roman" w:eastAsia="Times New Roman" w:hAnsi="Times New Roman" w:cs="Times New Roman"/>
          <w:sz w:val="24"/>
          <w:szCs w:val="24"/>
        </w:rPr>
        <w:t>2</w:t>
      </w:r>
      <w:r w:rsidRPr="00CB5F70">
        <w:rPr>
          <w:rFonts w:ascii="Times New Roman" w:eastAsia="Times New Roman" w:hAnsi="Times New Roman" w:cs="Times New Roman"/>
          <w:sz w:val="24"/>
          <w:szCs w:val="24"/>
        </w:rPr>
        <w:t xml:space="preserve">.2. Spotrebiteľom sa rozumie fyzická osoba, ktorá pri uzatváraní a plnení spotrebiteľskej zmluvy nekoná v rámci predmetu svojej podnikateľskej činnosti, zamestnania alebo povolania. </w:t>
      </w:r>
    </w:p>
    <w:p w14:paraId="46EE7914" w14:textId="057CCD8C" w:rsidR="008C3048" w:rsidRPr="00CB5F70" w:rsidRDefault="008C3048" w:rsidP="00CB5F70">
      <w:pPr>
        <w:jc w:val="both"/>
        <w:rPr>
          <w:rFonts w:ascii="Times New Roman" w:eastAsia="Times New Roman" w:hAnsi="Times New Roman" w:cs="Times New Roman"/>
          <w:sz w:val="24"/>
          <w:szCs w:val="24"/>
        </w:rPr>
      </w:pPr>
      <w:r w:rsidRPr="00CB5F70">
        <w:rPr>
          <w:rFonts w:ascii="Times New Roman" w:eastAsia="Times New Roman" w:hAnsi="Times New Roman" w:cs="Times New Roman"/>
          <w:sz w:val="24"/>
          <w:szCs w:val="24"/>
        </w:rPr>
        <w:t>2</w:t>
      </w:r>
      <w:r w:rsidRPr="00CB5F70">
        <w:rPr>
          <w:rFonts w:ascii="Times New Roman" w:eastAsia="Times New Roman" w:hAnsi="Times New Roman" w:cs="Times New Roman"/>
          <w:sz w:val="24"/>
          <w:szCs w:val="24"/>
        </w:rPr>
        <w:t>.3. Kupujúci je povinný sa oboznámiť s týmto Reklamačným poriadkom ešte pred zakúpením tovaru. Zakúpením tovaru Kupujúci súhlasí s týmto Reklamačným poriadkom.</w:t>
      </w:r>
    </w:p>
    <w:p w14:paraId="669D9ABB" w14:textId="4B7A0F8B" w:rsidR="00FF5B40" w:rsidRPr="00CB5F70" w:rsidRDefault="008E5EE5" w:rsidP="00CB5F70">
      <w:pPr>
        <w:jc w:val="both"/>
        <w:rPr>
          <w:rFonts w:ascii="Times New Roman" w:hAnsi="Times New Roman" w:cs="Times New Roman"/>
          <w:b/>
          <w:bCs/>
          <w:sz w:val="24"/>
          <w:szCs w:val="24"/>
          <w:u w:val="single"/>
        </w:rPr>
      </w:pPr>
      <w:r w:rsidRPr="00CB5F70">
        <w:rPr>
          <w:rFonts w:ascii="Times New Roman" w:hAnsi="Times New Roman" w:cs="Times New Roman"/>
          <w:b/>
          <w:bCs/>
          <w:sz w:val="24"/>
          <w:szCs w:val="24"/>
          <w:u w:val="single"/>
        </w:rPr>
        <w:t>II</w:t>
      </w:r>
      <w:r w:rsidR="00D71E02" w:rsidRPr="00CB5F70">
        <w:rPr>
          <w:rFonts w:ascii="Times New Roman" w:hAnsi="Times New Roman" w:cs="Times New Roman"/>
          <w:b/>
          <w:bCs/>
          <w:sz w:val="24"/>
          <w:szCs w:val="24"/>
          <w:u w:val="single"/>
        </w:rPr>
        <w:t>I</w:t>
      </w:r>
      <w:r w:rsidRPr="00CB5F70">
        <w:rPr>
          <w:rFonts w:ascii="Times New Roman" w:hAnsi="Times New Roman" w:cs="Times New Roman"/>
          <w:b/>
          <w:bCs/>
          <w:sz w:val="24"/>
          <w:szCs w:val="24"/>
          <w:u w:val="single"/>
        </w:rPr>
        <w:t>.</w:t>
      </w:r>
      <w:r w:rsidR="00C358C8" w:rsidRPr="00CB5F70">
        <w:rPr>
          <w:rFonts w:ascii="Times New Roman" w:hAnsi="Times New Roman" w:cs="Times New Roman"/>
          <w:b/>
          <w:bCs/>
          <w:sz w:val="24"/>
          <w:szCs w:val="24"/>
          <w:u w:val="single"/>
        </w:rPr>
        <w:t xml:space="preserve"> </w:t>
      </w:r>
      <w:r w:rsidR="008C3048" w:rsidRPr="00CB5F70">
        <w:rPr>
          <w:rFonts w:ascii="Times New Roman" w:hAnsi="Times New Roman" w:cs="Times New Roman"/>
          <w:b/>
          <w:bCs/>
          <w:sz w:val="24"/>
          <w:szCs w:val="24"/>
          <w:u w:val="single"/>
        </w:rPr>
        <w:t>Zodpovednosť za vady</w:t>
      </w:r>
    </w:p>
    <w:p w14:paraId="41868529" w14:textId="77777777" w:rsidR="008C3048" w:rsidRPr="00CB5F70" w:rsidRDefault="008C3048" w:rsidP="00CB5F70">
      <w:pPr>
        <w:spacing w:after="0"/>
        <w:jc w:val="both"/>
        <w:rPr>
          <w:rFonts w:ascii="Times New Roman" w:eastAsia="Times New Roman" w:hAnsi="Times New Roman" w:cs="Times New Roman"/>
          <w:color w:val="000000"/>
          <w:sz w:val="24"/>
          <w:szCs w:val="24"/>
          <w:lang w:eastAsia="sk-SK"/>
        </w:rPr>
      </w:pPr>
      <w:r w:rsidRPr="00CB5F70">
        <w:rPr>
          <w:rFonts w:ascii="Times New Roman" w:eastAsia="Times New Roman" w:hAnsi="Times New Roman" w:cs="Times New Roman"/>
          <w:color w:val="000000"/>
          <w:sz w:val="24"/>
          <w:szCs w:val="24"/>
          <w:lang w:eastAsia="sk-SK"/>
        </w:rPr>
        <w:t>3</w:t>
      </w:r>
      <w:r w:rsidRPr="008C3048">
        <w:rPr>
          <w:rFonts w:ascii="Times New Roman" w:eastAsia="Times New Roman" w:hAnsi="Times New Roman" w:cs="Times New Roman"/>
          <w:color w:val="000000"/>
          <w:sz w:val="24"/>
          <w:szCs w:val="24"/>
          <w:lang w:eastAsia="sk-SK"/>
        </w:rPr>
        <w:t>.1. Predávajúci zodpovedá za vady, ktoré má predaný tovar pri prevzatí Kupujúcim. Pri tovare predávanom za nižšiu cenu Predávajúci nezodpovedá za vadu, pre ktorú bola dohodnutá nižšia cena.</w:t>
      </w:r>
    </w:p>
    <w:p w14:paraId="19AB8156" w14:textId="77777777" w:rsidR="008C3048" w:rsidRPr="00CB5F70" w:rsidRDefault="008C3048" w:rsidP="00CB5F70">
      <w:pPr>
        <w:spacing w:after="0"/>
        <w:jc w:val="both"/>
        <w:rPr>
          <w:rFonts w:ascii="Times New Roman" w:eastAsia="Times New Roman" w:hAnsi="Times New Roman" w:cs="Times New Roman"/>
          <w:color w:val="000000"/>
          <w:sz w:val="24"/>
          <w:szCs w:val="24"/>
          <w:lang w:eastAsia="sk-SK"/>
        </w:rPr>
      </w:pPr>
    </w:p>
    <w:p w14:paraId="45CDDDCF" w14:textId="77777777" w:rsidR="008C3048" w:rsidRPr="00CB5F70" w:rsidRDefault="008C3048" w:rsidP="00CB5F70">
      <w:pPr>
        <w:spacing w:after="0"/>
        <w:jc w:val="both"/>
        <w:rPr>
          <w:rFonts w:ascii="Times New Roman" w:eastAsia="Times New Roman" w:hAnsi="Times New Roman" w:cs="Times New Roman"/>
          <w:color w:val="000000"/>
          <w:sz w:val="24"/>
          <w:szCs w:val="24"/>
          <w:lang w:eastAsia="sk-SK"/>
        </w:rPr>
      </w:pPr>
      <w:r w:rsidRPr="00CB5F70">
        <w:rPr>
          <w:rFonts w:ascii="Times New Roman" w:eastAsia="Times New Roman" w:hAnsi="Times New Roman" w:cs="Times New Roman"/>
          <w:color w:val="000000"/>
          <w:sz w:val="24"/>
          <w:szCs w:val="24"/>
          <w:lang w:eastAsia="sk-SK"/>
        </w:rPr>
        <w:t>3</w:t>
      </w:r>
      <w:r w:rsidRPr="008C3048">
        <w:rPr>
          <w:rFonts w:ascii="Times New Roman" w:eastAsia="Times New Roman" w:hAnsi="Times New Roman" w:cs="Times New Roman"/>
          <w:color w:val="000000"/>
          <w:sz w:val="24"/>
          <w:szCs w:val="24"/>
          <w:lang w:eastAsia="sk-SK"/>
        </w:rPr>
        <w:t xml:space="preserve">.2. Ak nejde o veci, ktoré sa rýchlo kazia alebo o použité veci, Predávajúci zodpovedá za vady, ktoré sa vyskytnú po prevzatí tovaru v záručnej dobe (záruka). Záručná doba je 24 mesiacov a začína plynúť od prevzatia tovaru Kupujúcim. </w:t>
      </w:r>
    </w:p>
    <w:p w14:paraId="289973B0" w14:textId="77777777" w:rsidR="008C3048" w:rsidRPr="00CB5F70" w:rsidRDefault="008C3048" w:rsidP="00CB5F70">
      <w:pPr>
        <w:spacing w:after="0"/>
        <w:jc w:val="both"/>
        <w:rPr>
          <w:rFonts w:ascii="Times New Roman" w:eastAsia="Times New Roman" w:hAnsi="Times New Roman" w:cs="Times New Roman"/>
          <w:color w:val="000000"/>
          <w:sz w:val="24"/>
          <w:szCs w:val="24"/>
          <w:lang w:eastAsia="sk-SK"/>
        </w:rPr>
      </w:pPr>
    </w:p>
    <w:p w14:paraId="13BE0D5A" w14:textId="77777777" w:rsidR="008C3048" w:rsidRPr="00CB5F70" w:rsidRDefault="008C3048" w:rsidP="00CB5F70">
      <w:pPr>
        <w:spacing w:after="0"/>
        <w:jc w:val="both"/>
        <w:rPr>
          <w:rFonts w:ascii="Times New Roman" w:eastAsia="Times New Roman" w:hAnsi="Times New Roman" w:cs="Times New Roman"/>
          <w:color w:val="000000"/>
          <w:sz w:val="24"/>
          <w:szCs w:val="24"/>
          <w:lang w:eastAsia="sk-SK"/>
        </w:rPr>
      </w:pPr>
      <w:r w:rsidRPr="00CB5F70">
        <w:rPr>
          <w:rFonts w:ascii="Times New Roman" w:eastAsia="Times New Roman" w:hAnsi="Times New Roman" w:cs="Times New Roman"/>
          <w:color w:val="000000"/>
          <w:sz w:val="24"/>
          <w:szCs w:val="24"/>
          <w:lang w:eastAsia="sk-SK"/>
        </w:rPr>
        <w:t>3</w:t>
      </w:r>
      <w:r w:rsidRPr="008C3048">
        <w:rPr>
          <w:rFonts w:ascii="Times New Roman" w:eastAsia="Times New Roman" w:hAnsi="Times New Roman" w:cs="Times New Roman"/>
          <w:color w:val="000000"/>
          <w:sz w:val="24"/>
          <w:szCs w:val="24"/>
          <w:lang w:eastAsia="sk-SK"/>
        </w:rPr>
        <w:t xml:space="preserve">.3. Pri použitých veciach je záručná doba 12 mesiacov. Pri veciach, ktoré sú určené na to, aby sa užívali po dlhšiu dobu, sa záručná doba riadi osobitnými predpismi alebo môže byť Predávajúcim určená dlhšia záručná doba. </w:t>
      </w:r>
    </w:p>
    <w:p w14:paraId="5ACFBFE9" w14:textId="77777777" w:rsidR="008C3048" w:rsidRPr="00CB5F70" w:rsidRDefault="008C3048" w:rsidP="00CB5F70">
      <w:pPr>
        <w:spacing w:after="0"/>
        <w:jc w:val="both"/>
        <w:rPr>
          <w:rFonts w:ascii="Times New Roman" w:eastAsia="Times New Roman" w:hAnsi="Times New Roman" w:cs="Times New Roman"/>
          <w:color w:val="000000"/>
          <w:sz w:val="24"/>
          <w:szCs w:val="24"/>
          <w:lang w:eastAsia="sk-SK"/>
        </w:rPr>
      </w:pPr>
    </w:p>
    <w:p w14:paraId="080583BC" w14:textId="77777777" w:rsidR="008C3048" w:rsidRPr="00CB5F70" w:rsidRDefault="008C3048" w:rsidP="00CB5F70">
      <w:pPr>
        <w:spacing w:after="0"/>
        <w:jc w:val="both"/>
        <w:rPr>
          <w:rFonts w:ascii="Times New Roman" w:eastAsia="Times New Roman" w:hAnsi="Times New Roman" w:cs="Times New Roman"/>
          <w:color w:val="000000"/>
          <w:sz w:val="24"/>
          <w:szCs w:val="24"/>
          <w:lang w:eastAsia="sk-SK"/>
        </w:rPr>
      </w:pPr>
      <w:r w:rsidRPr="00CB5F70">
        <w:rPr>
          <w:rFonts w:ascii="Times New Roman" w:eastAsia="Times New Roman" w:hAnsi="Times New Roman" w:cs="Times New Roman"/>
          <w:color w:val="000000"/>
          <w:sz w:val="24"/>
          <w:szCs w:val="24"/>
          <w:lang w:eastAsia="sk-SK"/>
        </w:rPr>
        <w:t>3</w:t>
      </w:r>
      <w:r w:rsidRPr="008C3048">
        <w:rPr>
          <w:rFonts w:ascii="Times New Roman" w:eastAsia="Times New Roman" w:hAnsi="Times New Roman" w:cs="Times New Roman"/>
          <w:color w:val="000000"/>
          <w:sz w:val="24"/>
          <w:szCs w:val="24"/>
          <w:lang w:eastAsia="sk-SK"/>
        </w:rPr>
        <w:t xml:space="preserve">.4. Záruka sa nevzťahuje na: </w:t>
      </w:r>
    </w:p>
    <w:p w14:paraId="6BF4F217" w14:textId="77777777" w:rsidR="008C3048" w:rsidRPr="00CB5F70" w:rsidRDefault="008C3048" w:rsidP="00CB5F70">
      <w:pPr>
        <w:pStyle w:val="Odsekzoznamu"/>
        <w:numPr>
          <w:ilvl w:val="0"/>
          <w:numId w:val="1"/>
        </w:numPr>
        <w:spacing w:after="0"/>
        <w:jc w:val="both"/>
        <w:rPr>
          <w:rFonts w:ascii="Times New Roman" w:eastAsia="Times New Roman" w:hAnsi="Times New Roman" w:cs="Times New Roman"/>
          <w:color w:val="000000"/>
          <w:sz w:val="24"/>
          <w:szCs w:val="24"/>
          <w:lang w:eastAsia="sk-SK"/>
        </w:rPr>
      </w:pPr>
      <w:r w:rsidRPr="00CB5F70">
        <w:rPr>
          <w:rFonts w:ascii="Times New Roman" w:eastAsia="Times New Roman" w:hAnsi="Times New Roman" w:cs="Times New Roman"/>
          <w:color w:val="000000"/>
          <w:sz w:val="24"/>
          <w:szCs w:val="24"/>
          <w:lang w:eastAsia="sk-SK"/>
        </w:rPr>
        <w:t xml:space="preserve">Vady spôsobené bežným opotrebením. </w:t>
      </w:r>
    </w:p>
    <w:p w14:paraId="209C6B7F" w14:textId="77777777" w:rsidR="008C3048" w:rsidRPr="00CB5F70" w:rsidRDefault="008C3048" w:rsidP="00CB5F70">
      <w:pPr>
        <w:pStyle w:val="Odsekzoznamu"/>
        <w:numPr>
          <w:ilvl w:val="0"/>
          <w:numId w:val="1"/>
        </w:numPr>
        <w:spacing w:after="0"/>
        <w:jc w:val="both"/>
        <w:rPr>
          <w:rFonts w:ascii="Times New Roman" w:eastAsia="Times New Roman" w:hAnsi="Times New Roman" w:cs="Times New Roman"/>
          <w:color w:val="000000"/>
          <w:sz w:val="24"/>
          <w:szCs w:val="24"/>
          <w:lang w:eastAsia="sk-SK"/>
        </w:rPr>
      </w:pPr>
      <w:r w:rsidRPr="00CB5F70">
        <w:rPr>
          <w:rFonts w:ascii="Times New Roman" w:eastAsia="Times New Roman" w:hAnsi="Times New Roman" w:cs="Times New Roman"/>
          <w:color w:val="000000"/>
          <w:sz w:val="24"/>
          <w:szCs w:val="24"/>
          <w:lang w:eastAsia="sk-SK"/>
        </w:rPr>
        <w:t xml:space="preserve">Vady spôsobené nesprávnym používaním, ošetrovaním, skladovaním tovaru.  </w:t>
      </w:r>
    </w:p>
    <w:p w14:paraId="14E5B0C3" w14:textId="77777777" w:rsidR="008C3048" w:rsidRPr="00CB5F70" w:rsidRDefault="008C3048" w:rsidP="00CB5F70">
      <w:pPr>
        <w:pStyle w:val="Odsekzoznamu"/>
        <w:numPr>
          <w:ilvl w:val="0"/>
          <w:numId w:val="1"/>
        </w:numPr>
        <w:spacing w:after="0"/>
        <w:jc w:val="both"/>
        <w:rPr>
          <w:rFonts w:ascii="Times New Roman" w:eastAsia="Times New Roman" w:hAnsi="Times New Roman" w:cs="Times New Roman"/>
          <w:color w:val="000000"/>
          <w:sz w:val="24"/>
          <w:szCs w:val="24"/>
          <w:lang w:eastAsia="sk-SK"/>
        </w:rPr>
      </w:pPr>
      <w:r w:rsidRPr="00CB5F70">
        <w:rPr>
          <w:rFonts w:ascii="Times New Roman" w:eastAsia="Times New Roman" w:hAnsi="Times New Roman" w:cs="Times New Roman"/>
          <w:color w:val="000000"/>
          <w:sz w:val="24"/>
          <w:szCs w:val="24"/>
          <w:lang w:eastAsia="sk-SK"/>
        </w:rPr>
        <w:t xml:space="preserve">Vady spôsobené mechanickým poškodením. </w:t>
      </w:r>
    </w:p>
    <w:p w14:paraId="1233F770" w14:textId="77777777" w:rsidR="008C3048" w:rsidRPr="00CB5F70" w:rsidRDefault="008C3048" w:rsidP="00CB5F70">
      <w:pPr>
        <w:pStyle w:val="Odsekzoznamu"/>
        <w:numPr>
          <w:ilvl w:val="0"/>
          <w:numId w:val="1"/>
        </w:numPr>
        <w:spacing w:after="0"/>
        <w:jc w:val="both"/>
        <w:rPr>
          <w:rFonts w:ascii="Times New Roman" w:eastAsia="Times New Roman" w:hAnsi="Times New Roman" w:cs="Times New Roman"/>
          <w:color w:val="000000"/>
          <w:sz w:val="24"/>
          <w:szCs w:val="24"/>
          <w:lang w:eastAsia="sk-SK"/>
        </w:rPr>
      </w:pPr>
      <w:r w:rsidRPr="00CB5F70">
        <w:rPr>
          <w:rFonts w:ascii="Times New Roman" w:eastAsia="Times New Roman" w:hAnsi="Times New Roman" w:cs="Times New Roman"/>
          <w:color w:val="000000"/>
          <w:sz w:val="24"/>
          <w:szCs w:val="24"/>
          <w:lang w:eastAsia="sk-SK"/>
        </w:rPr>
        <w:t xml:space="preserve">Vady spôsobené živelnou pohromou. </w:t>
      </w:r>
    </w:p>
    <w:p w14:paraId="49B26E47" w14:textId="77777777" w:rsidR="008C3048" w:rsidRPr="00CB5F70" w:rsidRDefault="008C3048" w:rsidP="00CB5F70">
      <w:pPr>
        <w:pStyle w:val="Odsekzoznamu"/>
        <w:numPr>
          <w:ilvl w:val="0"/>
          <w:numId w:val="1"/>
        </w:numPr>
        <w:spacing w:after="0"/>
        <w:jc w:val="both"/>
        <w:rPr>
          <w:rFonts w:ascii="Times New Roman" w:eastAsia="Times New Roman" w:hAnsi="Times New Roman" w:cs="Times New Roman"/>
          <w:color w:val="000000"/>
          <w:sz w:val="24"/>
          <w:szCs w:val="24"/>
          <w:lang w:eastAsia="sk-SK"/>
        </w:rPr>
      </w:pPr>
      <w:r w:rsidRPr="00CB5F70">
        <w:rPr>
          <w:rFonts w:ascii="Times New Roman" w:eastAsia="Times New Roman" w:hAnsi="Times New Roman" w:cs="Times New Roman"/>
          <w:color w:val="000000"/>
          <w:sz w:val="24"/>
          <w:szCs w:val="24"/>
          <w:lang w:eastAsia="sk-SK"/>
        </w:rPr>
        <w:t xml:space="preserve">Vady spôsobené neodborným zásahom do tovaru. </w:t>
      </w:r>
    </w:p>
    <w:p w14:paraId="4E0060FC" w14:textId="3B97CD79" w:rsidR="008C3048" w:rsidRPr="00CB5F70" w:rsidRDefault="008C3048" w:rsidP="00CB5F70">
      <w:pPr>
        <w:pStyle w:val="Odsekzoznamu"/>
        <w:numPr>
          <w:ilvl w:val="0"/>
          <w:numId w:val="1"/>
        </w:numPr>
        <w:spacing w:after="0"/>
        <w:jc w:val="both"/>
        <w:rPr>
          <w:rFonts w:ascii="Times New Roman" w:eastAsia="Times New Roman" w:hAnsi="Times New Roman" w:cs="Times New Roman"/>
          <w:color w:val="000000"/>
          <w:sz w:val="24"/>
          <w:szCs w:val="24"/>
          <w:lang w:eastAsia="sk-SK"/>
        </w:rPr>
      </w:pPr>
      <w:r w:rsidRPr="00CB5F70">
        <w:rPr>
          <w:rFonts w:ascii="Times New Roman" w:eastAsia="Times New Roman" w:hAnsi="Times New Roman" w:cs="Times New Roman"/>
          <w:color w:val="000000"/>
          <w:sz w:val="24"/>
          <w:szCs w:val="24"/>
          <w:lang w:eastAsia="sk-SK"/>
        </w:rPr>
        <w:t>Vady, o ktorých Kupujúci vedel v čase kúpy tovaru a pre ktoré bola poskytnutá zľava.</w:t>
      </w:r>
    </w:p>
    <w:p w14:paraId="74EF9B74" w14:textId="77777777" w:rsidR="00F66865" w:rsidRPr="00CB5F70" w:rsidRDefault="00F66865" w:rsidP="00CB5F70">
      <w:pPr>
        <w:spacing w:after="0"/>
        <w:jc w:val="both"/>
        <w:rPr>
          <w:rFonts w:ascii="Times New Roman" w:eastAsia="Times New Roman" w:hAnsi="Times New Roman" w:cs="Times New Roman"/>
          <w:color w:val="000000"/>
          <w:sz w:val="24"/>
          <w:szCs w:val="24"/>
          <w:lang w:eastAsia="sk-SK"/>
        </w:rPr>
      </w:pPr>
    </w:p>
    <w:p w14:paraId="5BF5D4AB" w14:textId="77777777" w:rsidR="008C3048" w:rsidRPr="00CB5F70" w:rsidRDefault="00AF0057" w:rsidP="00CB5F70">
      <w:pPr>
        <w:jc w:val="both"/>
        <w:rPr>
          <w:rFonts w:ascii="Times New Roman" w:hAnsi="Times New Roman" w:cs="Times New Roman"/>
          <w:b/>
          <w:bCs/>
          <w:sz w:val="24"/>
          <w:szCs w:val="24"/>
          <w:u w:val="single"/>
        </w:rPr>
      </w:pPr>
      <w:r w:rsidRPr="00CB5F70">
        <w:rPr>
          <w:rFonts w:ascii="Times New Roman" w:hAnsi="Times New Roman" w:cs="Times New Roman"/>
          <w:b/>
          <w:bCs/>
          <w:sz w:val="24"/>
          <w:szCs w:val="24"/>
          <w:u w:val="single"/>
        </w:rPr>
        <w:t>I</w:t>
      </w:r>
      <w:r w:rsidR="00D71E02" w:rsidRPr="00CB5F70">
        <w:rPr>
          <w:rFonts w:ascii="Times New Roman" w:hAnsi="Times New Roman" w:cs="Times New Roman"/>
          <w:b/>
          <w:bCs/>
          <w:sz w:val="24"/>
          <w:szCs w:val="24"/>
          <w:u w:val="single"/>
        </w:rPr>
        <w:t>V</w:t>
      </w:r>
      <w:r w:rsidRPr="00CB5F70">
        <w:rPr>
          <w:rFonts w:ascii="Times New Roman" w:hAnsi="Times New Roman" w:cs="Times New Roman"/>
          <w:b/>
          <w:bCs/>
          <w:sz w:val="24"/>
          <w:szCs w:val="24"/>
          <w:u w:val="single"/>
        </w:rPr>
        <w:t>.</w:t>
      </w:r>
      <w:r w:rsidR="00637B2E" w:rsidRPr="00CB5F70">
        <w:rPr>
          <w:rFonts w:ascii="Times New Roman" w:hAnsi="Times New Roman" w:cs="Times New Roman"/>
          <w:b/>
          <w:bCs/>
          <w:sz w:val="24"/>
          <w:szCs w:val="24"/>
          <w:u w:val="single"/>
        </w:rPr>
        <w:t xml:space="preserve"> </w:t>
      </w:r>
      <w:r w:rsidR="008C3048" w:rsidRPr="00CB5F70">
        <w:rPr>
          <w:rFonts w:ascii="Times New Roman" w:hAnsi="Times New Roman" w:cs="Times New Roman"/>
          <w:b/>
          <w:bCs/>
          <w:sz w:val="24"/>
          <w:szCs w:val="24"/>
          <w:u w:val="single"/>
        </w:rPr>
        <w:t>Uplatnenie reklamácie (reklamačný proces)</w:t>
      </w:r>
    </w:p>
    <w:p w14:paraId="611AB879" w14:textId="588588F4" w:rsidR="00E266AC" w:rsidRPr="00CB5F70" w:rsidRDefault="00D71E02" w:rsidP="00CB5F70">
      <w:pPr>
        <w:jc w:val="both"/>
        <w:rPr>
          <w:rFonts w:ascii="Times New Roman" w:hAnsi="Times New Roman" w:cs="Times New Roman"/>
          <w:sz w:val="24"/>
          <w:szCs w:val="24"/>
        </w:rPr>
      </w:pPr>
      <w:r w:rsidRPr="00CB5F70">
        <w:rPr>
          <w:rFonts w:ascii="Times New Roman" w:hAnsi="Times New Roman" w:cs="Times New Roman"/>
          <w:sz w:val="24"/>
          <w:szCs w:val="24"/>
        </w:rPr>
        <w:t>4</w:t>
      </w:r>
      <w:r w:rsidR="00AF0057" w:rsidRPr="00CB5F70">
        <w:rPr>
          <w:rFonts w:ascii="Times New Roman" w:hAnsi="Times New Roman" w:cs="Times New Roman"/>
          <w:sz w:val="24"/>
          <w:szCs w:val="24"/>
        </w:rPr>
        <w:t>.1.</w:t>
      </w:r>
      <w:r w:rsidR="00E266AC" w:rsidRPr="00CB5F70">
        <w:rPr>
          <w:rFonts w:ascii="Times New Roman" w:eastAsia="Times New Roman" w:hAnsi="Times New Roman" w:cs="Times New Roman"/>
          <w:sz w:val="24"/>
          <w:szCs w:val="24"/>
          <w:lang w:eastAsia="sk-SK"/>
        </w:rPr>
        <w:t xml:space="preserve"> </w:t>
      </w:r>
      <w:r w:rsidR="00E266AC" w:rsidRPr="00CB5F70">
        <w:rPr>
          <w:rFonts w:ascii="Times New Roman" w:hAnsi="Times New Roman" w:cs="Times New Roman"/>
          <w:sz w:val="24"/>
          <w:szCs w:val="24"/>
        </w:rPr>
        <w:t>Kupujúci môže uplatniť reklamáciu:</w:t>
      </w:r>
    </w:p>
    <w:p w14:paraId="5923D97D" w14:textId="77777777" w:rsidR="00E266AC" w:rsidRPr="00E266AC" w:rsidRDefault="00E266AC" w:rsidP="00CB5F70">
      <w:pPr>
        <w:numPr>
          <w:ilvl w:val="0"/>
          <w:numId w:val="2"/>
        </w:numPr>
        <w:jc w:val="both"/>
        <w:rPr>
          <w:rFonts w:ascii="Times New Roman" w:hAnsi="Times New Roman" w:cs="Times New Roman"/>
          <w:sz w:val="24"/>
          <w:szCs w:val="24"/>
        </w:rPr>
      </w:pPr>
      <w:r w:rsidRPr="00E266AC">
        <w:rPr>
          <w:rFonts w:ascii="Times New Roman" w:hAnsi="Times New Roman" w:cs="Times New Roman"/>
          <w:sz w:val="24"/>
          <w:szCs w:val="24"/>
        </w:rPr>
        <w:t>Písomne: na adresu FALKEN s.r.o., Heyrovského 14, 841 03 Bratislava, Slovenská republika.</w:t>
      </w:r>
    </w:p>
    <w:p w14:paraId="4F5B80F4" w14:textId="0829CB40" w:rsidR="00E266AC" w:rsidRPr="00E266AC" w:rsidRDefault="00E266AC" w:rsidP="00CB5F70">
      <w:pPr>
        <w:numPr>
          <w:ilvl w:val="0"/>
          <w:numId w:val="2"/>
        </w:numPr>
        <w:jc w:val="both"/>
        <w:rPr>
          <w:rFonts w:ascii="Times New Roman" w:hAnsi="Times New Roman" w:cs="Times New Roman"/>
          <w:sz w:val="24"/>
          <w:szCs w:val="24"/>
        </w:rPr>
      </w:pPr>
      <w:r w:rsidRPr="00E266AC">
        <w:rPr>
          <w:rFonts w:ascii="Times New Roman" w:hAnsi="Times New Roman" w:cs="Times New Roman"/>
          <w:sz w:val="24"/>
          <w:szCs w:val="24"/>
        </w:rPr>
        <w:t xml:space="preserve">E-mailom: na adresu </w:t>
      </w:r>
      <w:hyperlink r:id="rId9" w:history="1">
        <w:r w:rsidRPr="00E266AC">
          <w:rPr>
            <w:rStyle w:val="Hypertextovprepojenie"/>
            <w:rFonts w:ascii="Times New Roman" w:hAnsi="Times New Roman" w:cs="Times New Roman"/>
            <w:sz w:val="24"/>
            <w:szCs w:val="24"/>
          </w:rPr>
          <w:t>info@falken.sk</w:t>
        </w:r>
      </w:hyperlink>
      <w:r w:rsidRPr="00E266AC">
        <w:rPr>
          <w:rFonts w:ascii="Times New Roman" w:hAnsi="Times New Roman" w:cs="Times New Roman"/>
          <w:sz w:val="24"/>
          <w:szCs w:val="24"/>
        </w:rPr>
        <w:t>.</w:t>
      </w:r>
      <w:r w:rsidRPr="00CB5F70">
        <w:rPr>
          <w:rFonts w:ascii="Times New Roman" w:hAnsi="Times New Roman" w:cs="Times New Roman"/>
          <w:sz w:val="24"/>
          <w:szCs w:val="24"/>
        </w:rPr>
        <w:t xml:space="preserve"> </w:t>
      </w:r>
    </w:p>
    <w:p w14:paraId="046EE3BD" w14:textId="77777777" w:rsidR="00E266AC" w:rsidRPr="00E266AC" w:rsidRDefault="00E266AC" w:rsidP="00CB5F70">
      <w:pPr>
        <w:numPr>
          <w:ilvl w:val="0"/>
          <w:numId w:val="2"/>
        </w:numPr>
        <w:jc w:val="both"/>
        <w:rPr>
          <w:rFonts w:ascii="Times New Roman" w:hAnsi="Times New Roman" w:cs="Times New Roman"/>
          <w:sz w:val="24"/>
          <w:szCs w:val="24"/>
        </w:rPr>
      </w:pPr>
      <w:r w:rsidRPr="00E266AC">
        <w:rPr>
          <w:rFonts w:ascii="Times New Roman" w:hAnsi="Times New Roman" w:cs="Times New Roman"/>
          <w:sz w:val="24"/>
          <w:szCs w:val="24"/>
        </w:rPr>
        <w:lastRenderedPageBreak/>
        <w:t>Osobne: v Predajni na adrese Cementárenská 15, 900 31 Stupava, počas otváracích hodín (</w:t>
      </w:r>
      <w:proofErr w:type="spellStart"/>
      <w:r w:rsidRPr="00E266AC">
        <w:rPr>
          <w:rFonts w:ascii="Times New Roman" w:hAnsi="Times New Roman" w:cs="Times New Roman"/>
          <w:sz w:val="24"/>
          <w:szCs w:val="24"/>
        </w:rPr>
        <w:t>Pon-Pia</w:t>
      </w:r>
      <w:proofErr w:type="spellEnd"/>
      <w:r w:rsidRPr="00E266AC">
        <w:rPr>
          <w:rFonts w:ascii="Times New Roman" w:hAnsi="Times New Roman" w:cs="Times New Roman"/>
          <w:sz w:val="24"/>
          <w:szCs w:val="24"/>
        </w:rPr>
        <w:t>: 8:00-16:00).</w:t>
      </w:r>
    </w:p>
    <w:p w14:paraId="2D238DFF" w14:textId="6681868B" w:rsidR="00E266AC" w:rsidRPr="00E266AC" w:rsidRDefault="00E266AC" w:rsidP="00CB5F70">
      <w:pPr>
        <w:jc w:val="both"/>
        <w:rPr>
          <w:rFonts w:ascii="Times New Roman" w:hAnsi="Times New Roman" w:cs="Times New Roman"/>
          <w:sz w:val="24"/>
          <w:szCs w:val="24"/>
        </w:rPr>
      </w:pPr>
      <w:r w:rsidRPr="00CB5F70">
        <w:rPr>
          <w:rFonts w:ascii="Times New Roman" w:hAnsi="Times New Roman" w:cs="Times New Roman"/>
          <w:sz w:val="24"/>
          <w:szCs w:val="24"/>
        </w:rPr>
        <w:t xml:space="preserve">4.2. </w:t>
      </w:r>
      <w:r w:rsidRPr="00E266AC">
        <w:rPr>
          <w:rFonts w:ascii="Times New Roman" w:hAnsi="Times New Roman" w:cs="Times New Roman"/>
          <w:sz w:val="24"/>
          <w:szCs w:val="24"/>
        </w:rPr>
        <w:t xml:space="preserve"> Pri uplatnení reklamácie je Kupujúci povinný:</w:t>
      </w:r>
    </w:p>
    <w:p w14:paraId="480B3C4A" w14:textId="77777777" w:rsidR="00E266AC" w:rsidRPr="00E266AC" w:rsidRDefault="00E266AC" w:rsidP="00CB5F70">
      <w:pPr>
        <w:numPr>
          <w:ilvl w:val="0"/>
          <w:numId w:val="3"/>
        </w:numPr>
        <w:jc w:val="both"/>
        <w:rPr>
          <w:rFonts w:ascii="Times New Roman" w:hAnsi="Times New Roman" w:cs="Times New Roman"/>
          <w:sz w:val="24"/>
          <w:szCs w:val="24"/>
        </w:rPr>
      </w:pPr>
      <w:r w:rsidRPr="00E266AC">
        <w:rPr>
          <w:rFonts w:ascii="Times New Roman" w:hAnsi="Times New Roman" w:cs="Times New Roman"/>
          <w:sz w:val="24"/>
          <w:szCs w:val="24"/>
        </w:rPr>
        <w:t>Predložiť doklad o kúpe tovaru (faktúru, pokladničný blok, potvrdenie o platbe), ktorý preukazuje zakúpenie tovaru u Predávajúceho.</w:t>
      </w:r>
    </w:p>
    <w:p w14:paraId="7214B5C0" w14:textId="77777777" w:rsidR="00E266AC" w:rsidRPr="00E266AC" w:rsidRDefault="00E266AC" w:rsidP="00CB5F70">
      <w:pPr>
        <w:numPr>
          <w:ilvl w:val="0"/>
          <w:numId w:val="3"/>
        </w:numPr>
        <w:jc w:val="both"/>
        <w:rPr>
          <w:rFonts w:ascii="Times New Roman" w:hAnsi="Times New Roman" w:cs="Times New Roman"/>
          <w:sz w:val="24"/>
          <w:szCs w:val="24"/>
        </w:rPr>
      </w:pPr>
      <w:r w:rsidRPr="00E266AC">
        <w:rPr>
          <w:rFonts w:ascii="Times New Roman" w:hAnsi="Times New Roman" w:cs="Times New Roman"/>
          <w:sz w:val="24"/>
          <w:szCs w:val="24"/>
        </w:rPr>
        <w:t>Opísať vadu tovaru a spôsob, akým sa prejavuje.</w:t>
      </w:r>
    </w:p>
    <w:p w14:paraId="1F8D82E9" w14:textId="77777777" w:rsidR="00E266AC" w:rsidRPr="00E266AC" w:rsidRDefault="00E266AC" w:rsidP="00CB5F70">
      <w:pPr>
        <w:numPr>
          <w:ilvl w:val="0"/>
          <w:numId w:val="3"/>
        </w:numPr>
        <w:jc w:val="both"/>
        <w:rPr>
          <w:rFonts w:ascii="Times New Roman" w:hAnsi="Times New Roman" w:cs="Times New Roman"/>
          <w:sz w:val="24"/>
          <w:szCs w:val="24"/>
        </w:rPr>
      </w:pPr>
      <w:r w:rsidRPr="00E266AC">
        <w:rPr>
          <w:rFonts w:ascii="Times New Roman" w:hAnsi="Times New Roman" w:cs="Times New Roman"/>
          <w:sz w:val="24"/>
          <w:szCs w:val="24"/>
        </w:rPr>
        <w:t>Uviesť svoje kontaktné údaje (meno, priezvisko, adresa, telefónne číslo, e-mail).</w:t>
      </w:r>
    </w:p>
    <w:p w14:paraId="12E3D760" w14:textId="77777777" w:rsidR="00E266AC" w:rsidRPr="00E266AC" w:rsidRDefault="00E266AC" w:rsidP="00CB5F70">
      <w:pPr>
        <w:numPr>
          <w:ilvl w:val="0"/>
          <w:numId w:val="3"/>
        </w:numPr>
        <w:jc w:val="both"/>
        <w:rPr>
          <w:rFonts w:ascii="Times New Roman" w:hAnsi="Times New Roman" w:cs="Times New Roman"/>
          <w:sz w:val="24"/>
          <w:szCs w:val="24"/>
        </w:rPr>
      </w:pPr>
      <w:r w:rsidRPr="00E266AC">
        <w:rPr>
          <w:rFonts w:ascii="Times New Roman" w:hAnsi="Times New Roman" w:cs="Times New Roman"/>
          <w:sz w:val="24"/>
          <w:szCs w:val="24"/>
        </w:rPr>
        <w:t>V prípade osobného uplatnenia reklamácie predložiť reklamovaný tovar.</w:t>
      </w:r>
    </w:p>
    <w:p w14:paraId="49CA303A" w14:textId="4C94C95E" w:rsidR="00E266AC" w:rsidRPr="00E266AC" w:rsidRDefault="00E266AC" w:rsidP="00CB5F70">
      <w:pPr>
        <w:jc w:val="both"/>
        <w:rPr>
          <w:rFonts w:ascii="Times New Roman" w:hAnsi="Times New Roman" w:cs="Times New Roman"/>
          <w:sz w:val="24"/>
          <w:szCs w:val="24"/>
        </w:rPr>
      </w:pPr>
      <w:r w:rsidRPr="00CB5F70">
        <w:rPr>
          <w:rFonts w:ascii="Times New Roman" w:hAnsi="Times New Roman" w:cs="Times New Roman"/>
          <w:sz w:val="24"/>
          <w:szCs w:val="24"/>
        </w:rPr>
        <w:t xml:space="preserve">4.3. </w:t>
      </w:r>
      <w:r w:rsidRPr="00E266AC">
        <w:rPr>
          <w:rFonts w:ascii="Times New Roman" w:hAnsi="Times New Roman" w:cs="Times New Roman"/>
          <w:sz w:val="24"/>
          <w:szCs w:val="24"/>
        </w:rPr>
        <w:t xml:space="preserve"> Ak Kupujúci uplatňuje reklamáciu písomne alebo e-mailom, je potrebné reklamovaný tovar doručiť Predávajúcemu na adresu FALKEN s.r.o., Heyrovského 14, 841 03 Bratislava, Slovenská republika, na náklady Kupujúceho, pokiaľ sa Predávajúci s Kupujúcim nedohodnú inak.</w:t>
      </w:r>
    </w:p>
    <w:p w14:paraId="5534DB9B" w14:textId="77777777" w:rsidR="00E266AC" w:rsidRPr="00CB5F70" w:rsidRDefault="00AF0057" w:rsidP="00CB5F70">
      <w:pPr>
        <w:jc w:val="both"/>
        <w:rPr>
          <w:rFonts w:ascii="Times New Roman" w:hAnsi="Times New Roman" w:cs="Times New Roman"/>
          <w:b/>
          <w:bCs/>
          <w:sz w:val="24"/>
          <w:szCs w:val="24"/>
          <w:u w:val="single"/>
        </w:rPr>
      </w:pPr>
      <w:r w:rsidRPr="00CB5F70">
        <w:rPr>
          <w:rFonts w:ascii="Times New Roman" w:hAnsi="Times New Roman" w:cs="Times New Roman"/>
          <w:b/>
          <w:bCs/>
          <w:sz w:val="24"/>
          <w:szCs w:val="24"/>
          <w:u w:val="single"/>
        </w:rPr>
        <w:t>V.</w:t>
      </w:r>
      <w:r w:rsidR="00C358C8" w:rsidRPr="00CB5F70">
        <w:rPr>
          <w:rFonts w:ascii="Times New Roman" w:hAnsi="Times New Roman" w:cs="Times New Roman"/>
          <w:b/>
          <w:bCs/>
          <w:sz w:val="24"/>
          <w:szCs w:val="24"/>
          <w:u w:val="single"/>
        </w:rPr>
        <w:t xml:space="preserve"> </w:t>
      </w:r>
      <w:r w:rsidR="00E266AC" w:rsidRPr="00CB5F70">
        <w:rPr>
          <w:rFonts w:ascii="Times New Roman" w:hAnsi="Times New Roman" w:cs="Times New Roman"/>
          <w:b/>
          <w:bCs/>
          <w:sz w:val="24"/>
          <w:szCs w:val="24"/>
          <w:u w:val="single"/>
        </w:rPr>
        <w:t>Vybavovanie reklamácií</w:t>
      </w:r>
    </w:p>
    <w:p w14:paraId="67D9A17F" w14:textId="19B53A0F" w:rsidR="00E266AC" w:rsidRPr="00CB5F70" w:rsidRDefault="00E266AC" w:rsidP="00CB5F70">
      <w:pPr>
        <w:pStyle w:val="Odsekzoznamu"/>
        <w:numPr>
          <w:ilvl w:val="1"/>
          <w:numId w:val="5"/>
        </w:numPr>
        <w:jc w:val="both"/>
        <w:rPr>
          <w:rFonts w:ascii="Times New Roman" w:hAnsi="Times New Roman" w:cs="Times New Roman"/>
          <w:sz w:val="24"/>
          <w:szCs w:val="24"/>
        </w:rPr>
      </w:pPr>
      <w:r w:rsidRPr="00CB5F70">
        <w:rPr>
          <w:rFonts w:ascii="Times New Roman" w:hAnsi="Times New Roman" w:cs="Times New Roman"/>
          <w:sz w:val="24"/>
          <w:szCs w:val="24"/>
        </w:rPr>
        <w:t>Predávajúci alebo ním poverený zamestnanec poučí Spotrebiteľa o jeho právach podľa § 622 a § 623 Občianskeho zákonníka:</w:t>
      </w:r>
    </w:p>
    <w:p w14:paraId="23157D53" w14:textId="77777777" w:rsidR="00E266AC" w:rsidRPr="00E266AC" w:rsidRDefault="00E266AC" w:rsidP="00CB5F70">
      <w:pPr>
        <w:numPr>
          <w:ilvl w:val="1"/>
          <w:numId w:val="4"/>
        </w:numPr>
        <w:tabs>
          <w:tab w:val="num" w:pos="1440"/>
        </w:tabs>
        <w:jc w:val="both"/>
        <w:rPr>
          <w:rFonts w:ascii="Times New Roman" w:hAnsi="Times New Roman" w:cs="Times New Roman"/>
          <w:sz w:val="24"/>
          <w:szCs w:val="24"/>
        </w:rPr>
      </w:pPr>
      <w:r w:rsidRPr="00E266AC">
        <w:rPr>
          <w:rFonts w:ascii="Times New Roman" w:hAnsi="Times New Roman" w:cs="Times New Roman"/>
          <w:sz w:val="24"/>
          <w:szCs w:val="24"/>
        </w:rPr>
        <w:t xml:space="preserve">Ak ide o vadu, ktorú možno odstrániť, má Spotrebiteľ právo na bezplatné, včasné a riadne odstránenie vady. Predávajúci je povinný vadu bez zbytočného odkladu odstrániť. Spotrebiteľ môže namiesto odstránenia vady požadovať výmenu veci, alebo ak sa vada týka len súčasti veci, výmenu súčasti, ak tým Predávajúcemu nevzniknú neprimerané náklady vzhľadom na cenu tovaru alebo závažnosť vady. Predávajúci môže vždy namiesto odstránenia vady vymeniť </w:t>
      </w:r>
      <w:proofErr w:type="spellStart"/>
      <w:r w:rsidRPr="00E266AC">
        <w:rPr>
          <w:rFonts w:ascii="Times New Roman" w:hAnsi="Times New Roman" w:cs="Times New Roman"/>
          <w:sz w:val="24"/>
          <w:szCs w:val="24"/>
        </w:rPr>
        <w:t>vadnú</w:t>
      </w:r>
      <w:proofErr w:type="spellEnd"/>
      <w:r w:rsidRPr="00E266AC">
        <w:rPr>
          <w:rFonts w:ascii="Times New Roman" w:hAnsi="Times New Roman" w:cs="Times New Roman"/>
          <w:sz w:val="24"/>
          <w:szCs w:val="24"/>
        </w:rPr>
        <w:t xml:space="preserve"> vec za </w:t>
      </w:r>
      <w:proofErr w:type="spellStart"/>
      <w:r w:rsidRPr="00E266AC">
        <w:rPr>
          <w:rFonts w:ascii="Times New Roman" w:hAnsi="Times New Roman" w:cs="Times New Roman"/>
          <w:sz w:val="24"/>
          <w:szCs w:val="24"/>
        </w:rPr>
        <w:t>bezvadnú</w:t>
      </w:r>
      <w:proofErr w:type="spellEnd"/>
      <w:r w:rsidRPr="00E266AC">
        <w:rPr>
          <w:rFonts w:ascii="Times New Roman" w:hAnsi="Times New Roman" w:cs="Times New Roman"/>
          <w:sz w:val="24"/>
          <w:szCs w:val="24"/>
        </w:rPr>
        <w:t>, ak to Spotrebiteľovi nespôsobí závažné ťažkosti.</w:t>
      </w:r>
    </w:p>
    <w:p w14:paraId="0A759A1E" w14:textId="77777777" w:rsidR="00E266AC" w:rsidRPr="00E266AC" w:rsidRDefault="00E266AC" w:rsidP="00CB5F70">
      <w:pPr>
        <w:numPr>
          <w:ilvl w:val="1"/>
          <w:numId w:val="4"/>
        </w:numPr>
        <w:tabs>
          <w:tab w:val="num" w:pos="1440"/>
        </w:tabs>
        <w:jc w:val="both"/>
        <w:rPr>
          <w:rFonts w:ascii="Times New Roman" w:hAnsi="Times New Roman" w:cs="Times New Roman"/>
          <w:sz w:val="24"/>
          <w:szCs w:val="24"/>
        </w:rPr>
      </w:pPr>
      <w:r w:rsidRPr="00E266AC">
        <w:rPr>
          <w:rFonts w:ascii="Times New Roman" w:hAnsi="Times New Roman" w:cs="Times New Roman"/>
          <w:sz w:val="24"/>
          <w:szCs w:val="24"/>
        </w:rPr>
        <w:t>Ak ide o vadu, ktorú nemožno odstrániť a ktorá bráni tomu, aby sa vec mohla riadne užívať ako vec bez vady, má Spotrebiteľ právo na výmenu veci alebo právo od zmluvy odstúpiť. Tie isté práva prislúchajú Spotrebiteľovi, ak ide síce o odstrániteľné vady, avšak Spotrebiteľ nemôže pre opätovné vyskytnutie sa vady po oprave alebo pre väčší počet vád vec riadne užívať. Za opätovné vyskytnutie sa vady po oprave sa považuje, ak sa rovnaká vada, ktorá bola v záručnej dobe už dvakrát odstraňovaná, vyskytne tretíkrát. Za väčší počet vád sa považujú aspoň tri odstrániteľné vady, pričom každá z nich bráni riadnemu užívaniu.</w:t>
      </w:r>
    </w:p>
    <w:p w14:paraId="5CA636E1" w14:textId="77777777" w:rsidR="00E266AC" w:rsidRPr="00E266AC" w:rsidRDefault="00E266AC" w:rsidP="00CB5F70">
      <w:pPr>
        <w:numPr>
          <w:ilvl w:val="1"/>
          <w:numId w:val="4"/>
        </w:numPr>
        <w:tabs>
          <w:tab w:val="num" w:pos="1440"/>
        </w:tabs>
        <w:jc w:val="both"/>
        <w:rPr>
          <w:rFonts w:ascii="Times New Roman" w:hAnsi="Times New Roman" w:cs="Times New Roman"/>
          <w:sz w:val="24"/>
          <w:szCs w:val="24"/>
        </w:rPr>
      </w:pPr>
      <w:r w:rsidRPr="00E266AC">
        <w:rPr>
          <w:rFonts w:ascii="Times New Roman" w:hAnsi="Times New Roman" w:cs="Times New Roman"/>
          <w:sz w:val="24"/>
          <w:szCs w:val="24"/>
        </w:rPr>
        <w:t>Ak ide o iné neodstrániteľné vady, má Spotrebiteľ právo na primeranú zľavu z ceny veci.</w:t>
      </w:r>
    </w:p>
    <w:p w14:paraId="6F94489A" w14:textId="571E1BD3" w:rsidR="00E266AC" w:rsidRPr="00CB5F70" w:rsidRDefault="00E266AC" w:rsidP="00CB5F70">
      <w:pPr>
        <w:pStyle w:val="Odsekzoznamu"/>
        <w:numPr>
          <w:ilvl w:val="1"/>
          <w:numId w:val="5"/>
        </w:numPr>
        <w:jc w:val="both"/>
        <w:rPr>
          <w:rFonts w:ascii="Times New Roman" w:hAnsi="Times New Roman" w:cs="Times New Roman"/>
          <w:sz w:val="24"/>
          <w:szCs w:val="24"/>
        </w:rPr>
      </w:pPr>
      <w:r w:rsidRPr="00CB5F70">
        <w:rPr>
          <w:rFonts w:ascii="Times New Roman" w:hAnsi="Times New Roman" w:cs="Times New Roman"/>
          <w:sz w:val="24"/>
          <w:szCs w:val="24"/>
        </w:rPr>
        <w:t>Predávajúci je povinný vydať Spotrebiteľovi potvrdenie o uplatnení reklamácie.</w:t>
      </w:r>
    </w:p>
    <w:p w14:paraId="375D97D7" w14:textId="77777777" w:rsidR="00E266AC" w:rsidRPr="00CB5F70" w:rsidRDefault="00E266AC" w:rsidP="00CB5F70">
      <w:pPr>
        <w:pStyle w:val="Odsekzoznamu"/>
        <w:ind w:left="360"/>
        <w:jc w:val="both"/>
        <w:rPr>
          <w:rFonts w:ascii="Times New Roman" w:hAnsi="Times New Roman" w:cs="Times New Roman"/>
          <w:sz w:val="24"/>
          <w:szCs w:val="24"/>
        </w:rPr>
      </w:pPr>
    </w:p>
    <w:p w14:paraId="26B2273F" w14:textId="7CCB578C" w:rsidR="00E266AC" w:rsidRPr="00CB5F70" w:rsidRDefault="00E266AC" w:rsidP="00CB5F70">
      <w:pPr>
        <w:pStyle w:val="Odsekzoznamu"/>
        <w:numPr>
          <w:ilvl w:val="1"/>
          <w:numId w:val="5"/>
        </w:numPr>
        <w:jc w:val="both"/>
        <w:rPr>
          <w:rFonts w:ascii="Times New Roman" w:hAnsi="Times New Roman" w:cs="Times New Roman"/>
          <w:sz w:val="24"/>
          <w:szCs w:val="24"/>
        </w:rPr>
      </w:pPr>
      <w:r w:rsidRPr="00CB5F70">
        <w:rPr>
          <w:rFonts w:ascii="Times New Roman" w:hAnsi="Times New Roman" w:cs="Times New Roman"/>
          <w:sz w:val="24"/>
          <w:szCs w:val="24"/>
        </w:rPr>
        <w:lastRenderedPageBreak/>
        <w:t>Predávajúci je povinný o reklamácii rozhodnúť ihneď, v zložitých prípadoch do 3 pracovných dní. Do tejto lehoty sa nezapočítava čas potrebný na odborné posúdenie vady.</w:t>
      </w:r>
    </w:p>
    <w:p w14:paraId="1B985390" w14:textId="4D77BC3A" w:rsidR="00E266AC" w:rsidRPr="00CB5F70" w:rsidRDefault="00E266AC" w:rsidP="00CB5F70">
      <w:pPr>
        <w:pStyle w:val="Odsekzoznamu"/>
        <w:numPr>
          <w:ilvl w:val="1"/>
          <w:numId w:val="5"/>
        </w:numPr>
        <w:jc w:val="both"/>
        <w:rPr>
          <w:rFonts w:ascii="Times New Roman" w:hAnsi="Times New Roman" w:cs="Times New Roman"/>
          <w:sz w:val="24"/>
          <w:szCs w:val="24"/>
        </w:rPr>
      </w:pPr>
      <w:r w:rsidRPr="00CB5F70">
        <w:rPr>
          <w:rFonts w:ascii="Times New Roman" w:hAnsi="Times New Roman" w:cs="Times New Roman"/>
          <w:sz w:val="24"/>
          <w:szCs w:val="24"/>
        </w:rPr>
        <w:t xml:space="preserve"> </w:t>
      </w:r>
      <w:r w:rsidRPr="00CB5F70">
        <w:rPr>
          <w:rFonts w:ascii="Times New Roman" w:hAnsi="Times New Roman" w:cs="Times New Roman"/>
          <w:sz w:val="24"/>
          <w:szCs w:val="24"/>
        </w:rPr>
        <w:t xml:space="preserve">Vybavenie reklamácie nesmie trvať dlhšie ako 30 dní odo dňa uplatnenia reklamácie, ak sa </w:t>
      </w:r>
      <w:r w:rsidRPr="00CB5F70">
        <w:rPr>
          <w:rFonts w:ascii="Times New Roman" w:hAnsi="Times New Roman" w:cs="Times New Roman"/>
          <w:sz w:val="24"/>
          <w:szCs w:val="24"/>
        </w:rPr>
        <w:t xml:space="preserve">  </w:t>
      </w:r>
      <w:r w:rsidRPr="00CB5F70">
        <w:rPr>
          <w:rFonts w:ascii="Times New Roman" w:hAnsi="Times New Roman" w:cs="Times New Roman"/>
          <w:sz w:val="24"/>
          <w:szCs w:val="24"/>
        </w:rPr>
        <w:t>Predávajúci so Spotrebiteľom nedohodne na dlhšej lehote. Po uplynutí tejto lehoty má Spotrebiteľ rovnaké práva, akoby išlo o vadu, ktorú nemožno odstrániť.</w:t>
      </w:r>
    </w:p>
    <w:p w14:paraId="323327AE" w14:textId="77777777" w:rsidR="00E266AC" w:rsidRPr="00CB5F70" w:rsidRDefault="00E266AC" w:rsidP="00CB5F70">
      <w:pPr>
        <w:pStyle w:val="Odsekzoznamu"/>
        <w:ind w:left="360"/>
        <w:jc w:val="both"/>
        <w:rPr>
          <w:rFonts w:ascii="Times New Roman" w:hAnsi="Times New Roman" w:cs="Times New Roman"/>
          <w:sz w:val="24"/>
          <w:szCs w:val="24"/>
        </w:rPr>
      </w:pPr>
    </w:p>
    <w:p w14:paraId="3DCA6D37" w14:textId="1EF86B74" w:rsidR="00E266AC" w:rsidRPr="00CB5F70" w:rsidRDefault="00E266AC" w:rsidP="00CB5F70">
      <w:pPr>
        <w:pStyle w:val="Odsekzoznamu"/>
        <w:numPr>
          <w:ilvl w:val="1"/>
          <w:numId w:val="6"/>
        </w:numPr>
        <w:ind w:left="426" w:hanging="426"/>
        <w:jc w:val="both"/>
        <w:rPr>
          <w:rFonts w:ascii="Times New Roman" w:hAnsi="Times New Roman" w:cs="Times New Roman"/>
          <w:sz w:val="24"/>
          <w:szCs w:val="24"/>
        </w:rPr>
      </w:pPr>
      <w:r w:rsidRPr="00CB5F70">
        <w:rPr>
          <w:rFonts w:ascii="Times New Roman" w:hAnsi="Times New Roman" w:cs="Times New Roman"/>
          <w:sz w:val="24"/>
          <w:szCs w:val="24"/>
        </w:rPr>
        <w:t>Predávajúci je povinný vydať Spotrebiteľovi písomný doklad o vybavení reklamácie.</w:t>
      </w:r>
    </w:p>
    <w:p w14:paraId="622AAF25" w14:textId="065E9317" w:rsidR="003A4A81" w:rsidRPr="00CB5F70" w:rsidRDefault="00F20FAE" w:rsidP="00CB5F70">
      <w:pPr>
        <w:jc w:val="both"/>
        <w:rPr>
          <w:rFonts w:ascii="Times New Roman" w:eastAsia="Times New Roman" w:hAnsi="Times New Roman" w:cs="Times New Roman"/>
          <w:b/>
          <w:sz w:val="24"/>
          <w:szCs w:val="24"/>
          <w:u w:val="single"/>
        </w:rPr>
      </w:pPr>
      <w:r w:rsidRPr="00CB5F70">
        <w:rPr>
          <w:rFonts w:ascii="Times New Roman" w:eastAsia="Times New Roman" w:hAnsi="Times New Roman" w:cs="Times New Roman"/>
          <w:b/>
          <w:sz w:val="24"/>
          <w:szCs w:val="24"/>
          <w:u w:val="single"/>
        </w:rPr>
        <w:t>VI</w:t>
      </w:r>
      <w:r w:rsidR="00E12C71" w:rsidRPr="00CB5F70">
        <w:rPr>
          <w:rFonts w:ascii="Times New Roman" w:eastAsia="Times New Roman" w:hAnsi="Times New Roman" w:cs="Times New Roman"/>
          <w:b/>
          <w:sz w:val="24"/>
          <w:szCs w:val="24"/>
          <w:u w:val="single"/>
        </w:rPr>
        <w:t>. Záverečné ustanovenia</w:t>
      </w:r>
    </w:p>
    <w:p w14:paraId="1A8E1654" w14:textId="576A20DE" w:rsidR="003A4A81" w:rsidRPr="00CB5F70" w:rsidRDefault="00CB5F70" w:rsidP="00CB5F70">
      <w:pPr>
        <w:jc w:val="both"/>
        <w:rPr>
          <w:rFonts w:ascii="Times New Roman" w:eastAsia="Times New Roman" w:hAnsi="Times New Roman" w:cs="Times New Roman"/>
          <w:b/>
          <w:sz w:val="24"/>
          <w:szCs w:val="24"/>
        </w:rPr>
      </w:pPr>
      <w:r w:rsidRPr="00CB5F70">
        <w:rPr>
          <w:rFonts w:ascii="Times New Roman" w:eastAsia="Times New Roman" w:hAnsi="Times New Roman" w:cs="Times New Roman"/>
          <w:sz w:val="24"/>
          <w:szCs w:val="24"/>
        </w:rPr>
        <w:t>6</w:t>
      </w:r>
      <w:r w:rsidR="00E12C71" w:rsidRPr="00CB5F70">
        <w:rPr>
          <w:rFonts w:ascii="Times New Roman" w:eastAsia="Times New Roman" w:hAnsi="Times New Roman" w:cs="Times New Roman"/>
          <w:sz w:val="24"/>
          <w:szCs w:val="24"/>
        </w:rPr>
        <w:t>.</w:t>
      </w:r>
      <w:r w:rsidR="005F3331" w:rsidRPr="00CB5F70">
        <w:rPr>
          <w:rFonts w:ascii="Times New Roman" w:eastAsia="Times New Roman" w:hAnsi="Times New Roman" w:cs="Times New Roman"/>
          <w:sz w:val="24"/>
          <w:szCs w:val="24"/>
        </w:rPr>
        <w:t>1</w:t>
      </w:r>
      <w:r w:rsidR="00E12C71" w:rsidRPr="00CB5F70">
        <w:rPr>
          <w:rFonts w:ascii="Times New Roman" w:eastAsia="Times New Roman" w:hAnsi="Times New Roman" w:cs="Times New Roman"/>
          <w:sz w:val="24"/>
          <w:szCs w:val="24"/>
        </w:rPr>
        <w:t xml:space="preserve">.Tento Reklamačný poriadok tvorí neoddeliteľnú súčasť Všeobecných obchodných podmienok a Zásad a poučenia o ochrane osobných údajov </w:t>
      </w:r>
      <w:r w:rsidR="00ED7033" w:rsidRPr="00CB5F70">
        <w:rPr>
          <w:rFonts w:ascii="Times New Roman" w:eastAsia="Times New Roman" w:hAnsi="Times New Roman" w:cs="Times New Roman"/>
          <w:sz w:val="24"/>
          <w:szCs w:val="24"/>
        </w:rPr>
        <w:t>zverejnené na prevádzke</w:t>
      </w:r>
      <w:r w:rsidR="00E12C71" w:rsidRPr="00CB5F70">
        <w:rPr>
          <w:rFonts w:ascii="Times New Roman" w:eastAsia="Times New Roman" w:hAnsi="Times New Roman" w:cs="Times New Roman"/>
          <w:sz w:val="24"/>
          <w:szCs w:val="24"/>
        </w:rPr>
        <w:t xml:space="preserve">. Dokumenty – Všeobecné obchodné podmienky a Zásady a poučenia o ochrane osobných údajov </w:t>
      </w:r>
      <w:r w:rsidR="00ED7033" w:rsidRPr="00CB5F70">
        <w:rPr>
          <w:rFonts w:ascii="Times New Roman" w:eastAsia="Times New Roman" w:hAnsi="Times New Roman" w:cs="Times New Roman"/>
          <w:sz w:val="24"/>
          <w:szCs w:val="24"/>
        </w:rPr>
        <w:t xml:space="preserve">sú zverené u predávajúceho. </w:t>
      </w:r>
    </w:p>
    <w:p w14:paraId="263E7D25" w14:textId="59C0574F" w:rsidR="003A4A81" w:rsidRPr="00CB5F70" w:rsidRDefault="00CB5F70" w:rsidP="00CB5F70">
      <w:pPr>
        <w:jc w:val="both"/>
        <w:rPr>
          <w:rFonts w:ascii="Times New Roman" w:eastAsia="Times New Roman" w:hAnsi="Times New Roman" w:cs="Times New Roman"/>
          <w:sz w:val="24"/>
          <w:szCs w:val="24"/>
        </w:rPr>
      </w:pPr>
      <w:r w:rsidRPr="00CB5F70">
        <w:rPr>
          <w:rFonts w:ascii="Times New Roman" w:eastAsia="Times New Roman" w:hAnsi="Times New Roman" w:cs="Times New Roman"/>
          <w:sz w:val="24"/>
          <w:szCs w:val="24"/>
        </w:rPr>
        <w:t>6</w:t>
      </w:r>
      <w:r w:rsidR="00E12C71" w:rsidRPr="00CB5F70">
        <w:rPr>
          <w:rFonts w:ascii="Times New Roman" w:eastAsia="Times New Roman" w:hAnsi="Times New Roman" w:cs="Times New Roman"/>
          <w:sz w:val="24"/>
          <w:szCs w:val="24"/>
        </w:rPr>
        <w:t>.</w:t>
      </w:r>
      <w:r w:rsidR="00DF1850" w:rsidRPr="00CB5F70">
        <w:rPr>
          <w:rFonts w:ascii="Times New Roman" w:eastAsia="Times New Roman" w:hAnsi="Times New Roman" w:cs="Times New Roman"/>
          <w:sz w:val="24"/>
          <w:szCs w:val="24"/>
        </w:rPr>
        <w:t>2</w:t>
      </w:r>
      <w:r w:rsidR="00BC71ED" w:rsidRPr="00CB5F70">
        <w:rPr>
          <w:rFonts w:ascii="Times New Roman" w:eastAsia="Times New Roman" w:hAnsi="Times New Roman" w:cs="Times New Roman"/>
          <w:sz w:val="24"/>
          <w:szCs w:val="24"/>
        </w:rPr>
        <w:t>.Tento R</w:t>
      </w:r>
      <w:r w:rsidR="00E12C71" w:rsidRPr="00CB5F70">
        <w:rPr>
          <w:rFonts w:ascii="Times New Roman" w:eastAsia="Times New Roman" w:hAnsi="Times New Roman" w:cs="Times New Roman"/>
          <w:sz w:val="24"/>
          <w:szCs w:val="24"/>
        </w:rPr>
        <w:t xml:space="preserve">eklamačný poriadok je platný a účinný momentom jeho zverejnenia </w:t>
      </w:r>
      <w:r w:rsidR="00853A31" w:rsidRPr="00CB5F70">
        <w:rPr>
          <w:rFonts w:ascii="Times New Roman" w:eastAsia="Times New Roman" w:hAnsi="Times New Roman" w:cs="Times New Roman"/>
          <w:sz w:val="24"/>
          <w:szCs w:val="24"/>
        </w:rPr>
        <w:t xml:space="preserve">na </w:t>
      </w:r>
      <w:r w:rsidR="00ED7033" w:rsidRPr="00CB5F70">
        <w:rPr>
          <w:rFonts w:ascii="Times New Roman" w:eastAsia="Times New Roman" w:hAnsi="Times New Roman" w:cs="Times New Roman"/>
          <w:sz w:val="24"/>
          <w:szCs w:val="24"/>
        </w:rPr>
        <w:t xml:space="preserve">prevádzke </w:t>
      </w:r>
      <w:r w:rsidR="00EB7198" w:rsidRPr="00CB5F70">
        <w:rPr>
          <w:rFonts w:ascii="Times New Roman" w:eastAsia="Times New Roman" w:hAnsi="Times New Roman" w:cs="Times New Roman"/>
          <w:sz w:val="24"/>
          <w:szCs w:val="24"/>
        </w:rPr>
        <w:t>P</w:t>
      </w:r>
      <w:r w:rsidR="00E12C71" w:rsidRPr="00CB5F70">
        <w:rPr>
          <w:rFonts w:ascii="Times New Roman" w:eastAsia="Times New Roman" w:hAnsi="Times New Roman" w:cs="Times New Roman"/>
          <w:sz w:val="24"/>
          <w:szCs w:val="24"/>
        </w:rPr>
        <w:t>redávajúce</w:t>
      </w:r>
      <w:r w:rsidR="002452FF" w:rsidRPr="00CB5F70">
        <w:rPr>
          <w:rFonts w:ascii="Times New Roman" w:eastAsia="Times New Roman" w:hAnsi="Times New Roman" w:cs="Times New Roman"/>
          <w:sz w:val="24"/>
          <w:szCs w:val="24"/>
        </w:rPr>
        <w:t>ho</w:t>
      </w:r>
      <w:r w:rsidR="00E12C71" w:rsidRPr="00CB5F70">
        <w:rPr>
          <w:rFonts w:ascii="Times New Roman" w:eastAsia="Times New Roman" w:hAnsi="Times New Roman" w:cs="Times New Roman"/>
          <w:sz w:val="24"/>
          <w:szCs w:val="24"/>
        </w:rPr>
        <w:t xml:space="preserve"> dňa</w:t>
      </w:r>
      <w:r w:rsidR="00A25C9D" w:rsidRPr="00CB5F70">
        <w:rPr>
          <w:rFonts w:ascii="Times New Roman" w:eastAsia="Times New Roman" w:hAnsi="Times New Roman" w:cs="Times New Roman"/>
          <w:sz w:val="24"/>
          <w:szCs w:val="24"/>
        </w:rPr>
        <w:t xml:space="preserve"> </w:t>
      </w:r>
      <w:r w:rsidRPr="00CB5F70">
        <w:rPr>
          <w:rFonts w:ascii="Times New Roman" w:eastAsia="Times New Roman" w:hAnsi="Times New Roman" w:cs="Times New Roman"/>
          <w:sz w:val="24"/>
          <w:szCs w:val="24"/>
        </w:rPr>
        <w:t xml:space="preserve">04.07.2025. </w:t>
      </w:r>
    </w:p>
    <w:p w14:paraId="4653C537" w14:textId="77777777" w:rsidR="003A4A81" w:rsidRPr="00CB5F70" w:rsidRDefault="003A4A81" w:rsidP="00CB5F70">
      <w:pPr>
        <w:jc w:val="both"/>
        <w:rPr>
          <w:rFonts w:ascii="Times New Roman" w:eastAsia="Times New Roman" w:hAnsi="Times New Roman" w:cs="Times New Roman"/>
          <w:sz w:val="24"/>
          <w:szCs w:val="24"/>
        </w:rPr>
      </w:pPr>
    </w:p>
    <w:sectPr w:rsidR="003A4A81" w:rsidRPr="00CB5F70" w:rsidSect="003A4A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22D"/>
    <w:multiLevelType w:val="hybridMultilevel"/>
    <w:tmpl w:val="5FF0D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E61298"/>
    <w:multiLevelType w:val="multilevel"/>
    <w:tmpl w:val="11203C2A"/>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55705"/>
    <w:multiLevelType w:val="multilevel"/>
    <w:tmpl w:val="6B68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B1A68"/>
    <w:multiLevelType w:val="multilevel"/>
    <w:tmpl w:val="7D360A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07414B"/>
    <w:multiLevelType w:val="multilevel"/>
    <w:tmpl w:val="382C4B4C"/>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9A24A25"/>
    <w:multiLevelType w:val="multilevel"/>
    <w:tmpl w:val="4A2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896137">
    <w:abstractNumId w:val="0"/>
  </w:num>
  <w:num w:numId="2" w16cid:durableId="1095249103">
    <w:abstractNumId w:val="2"/>
  </w:num>
  <w:num w:numId="3" w16cid:durableId="1028800148">
    <w:abstractNumId w:val="5"/>
  </w:num>
  <w:num w:numId="4" w16cid:durableId="1495956297">
    <w:abstractNumId w:val="1"/>
  </w:num>
  <w:num w:numId="5" w16cid:durableId="150367925">
    <w:abstractNumId w:val="3"/>
  </w:num>
  <w:num w:numId="6" w16cid:durableId="83765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81"/>
    <w:rsid w:val="000018E6"/>
    <w:rsid w:val="00004372"/>
    <w:rsid w:val="00004C25"/>
    <w:rsid w:val="00020C2F"/>
    <w:rsid w:val="00033A40"/>
    <w:rsid w:val="00034C17"/>
    <w:rsid w:val="0003524D"/>
    <w:rsid w:val="00054F12"/>
    <w:rsid w:val="000A4420"/>
    <w:rsid w:val="000F66B0"/>
    <w:rsid w:val="0010723D"/>
    <w:rsid w:val="00111124"/>
    <w:rsid w:val="00117BAC"/>
    <w:rsid w:val="00143EB3"/>
    <w:rsid w:val="001444D3"/>
    <w:rsid w:val="001957ED"/>
    <w:rsid w:val="001B3902"/>
    <w:rsid w:val="001B3EF0"/>
    <w:rsid w:val="001B638B"/>
    <w:rsid w:val="001F44BD"/>
    <w:rsid w:val="001F6EF3"/>
    <w:rsid w:val="002001F9"/>
    <w:rsid w:val="00233766"/>
    <w:rsid w:val="00241F14"/>
    <w:rsid w:val="002452FF"/>
    <w:rsid w:val="00273F40"/>
    <w:rsid w:val="002B01A7"/>
    <w:rsid w:val="002C084A"/>
    <w:rsid w:val="002D17DA"/>
    <w:rsid w:val="002E25BC"/>
    <w:rsid w:val="002E3F8F"/>
    <w:rsid w:val="002F4DB4"/>
    <w:rsid w:val="00337916"/>
    <w:rsid w:val="00343C9B"/>
    <w:rsid w:val="003463C6"/>
    <w:rsid w:val="00366124"/>
    <w:rsid w:val="00374053"/>
    <w:rsid w:val="00375F17"/>
    <w:rsid w:val="003A4A81"/>
    <w:rsid w:val="003A6581"/>
    <w:rsid w:val="003B5F7E"/>
    <w:rsid w:val="003F188F"/>
    <w:rsid w:val="0042357D"/>
    <w:rsid w:val="004274DB"/>
    <w:rsid w:val="00434515"/>
    <w:rsid w:val="004359DB"/>
    <w:rsid w:val="00460565"/>
    <w:rsid w:val="004A5516"/>
    <w:rsid w:val="004B7D9E"/>
    <w:rsid w:val="004F7E6A"/>
    <w:rsid w:val="00503D6F"/>
    <w:rsid w:val="00522772"/>
    <w:rsid w:val="00546E41"/>
    <w:rsid w:val="005716BE"/>
    <w:rsid w:val="00580D82"/>
    <w:rsid w:val="00597552"/>
    <w:rsid w:val="005A6549"/>
    <w:rsid w:val="005C4141"/>
    <w:rsid w:val="005C6B9D"/>
    <w:rsid w:val="005D2F52"/>
    <w:rsid w:val="005E366B"/>
    <w:rsid w:val="005F3331"/>
    <w:rsid w:val="0060146A"/>
    <w:rsid w:val="00604355"/>
    <w:rsid w:val="0062573B"/>
    <w:rsid w:val="00637B2E"/>
    <w:rsid w:val="00671A89"/>
    <w:rsid w:val="006874AA"/>
    <w:rsid w:val="006A6E49"/>
    <w:rsid w:val="006B4EEF"/>
    <w:rsid w:val="006B755A"/>
    <w:rsid w:val="006C243D"/>
    <w:rsid w:val="006C462C"/>
    <w:rsid w:val="006D3F5E"/>
    <w:rsid w:val="006D4729"/>
    <w:rsid w:val="006E2F88"/>
    <w:rsid w:val="006F286B"/>
    <w:rsid w:val="0071282D"/>
    <w:rsid w:val="00724F88"/>
    <w:rsid w:val="007D7E3E"/>
    <w:rsid w:val="008003FC"/>
    <w:rsid w:val="0081290C"/>
    <w:rsid w:val="00816A2D"/>
    <w:rsid w:val="00832419"/>
    <w:rsid w:val="00840951"/>
    <w:rsid w:val="00850BB5"/>
    <w:rsid w:val="00853A31"/>
    <w:rsid w:val="00864084"/>
    <w:rsid w:val="00877C40"/>
    <w:rsid w:val="00896ED3"/>
    <w:rsid w:val="008C1B02"/>
    <w:rsid w:val="008C3048"/>
    <w:rsid w:val="008C3420"/>
    <w:rsid w:val="008C4A0F"/>
    <w:rsid w:val="008E2E07"/>
    <w:rsid w:val="008E2E10"/>
    <w:rsid w:val="008E5EE5"/>
    <w:rsid w:val="00963AA2"/>
    <w:rsid w:val="00993F5E"/>
    <w:rsid w:val="009A16FB"/>
    <w:rsid w:val="009A61DA"/>
    <w:rsid w:val="009C3593"/>
    <w:rsid w:val="009D53BF"/>
    <w:rsid w:val="009E47B8"/>
    <w:rsid w:val="00A0135C"/>
    <w:rsid w:val="00A152D9"/>
    <w:rsid w:val="00A25C9D"/>
    <w:rsid w:val="00A35950"/>
    <w:rsid w:val="00A72D32"/>
    <w:rsid w:val="00A97F3E"/>
    <w:rsid w:val="00AB1DCD"/>
    <w:rsid w:val="00AC0F12"/>
    <w:rsid w:val="00AC76D6"/>
    <w:rsid w:val="00AD219A"/>
    <w:rsid w:val="00AF0057"/>
    <w:rsid w:val="00AF0514"/>
    <w:rsid w:val="00B15C24"/>
    <w:rsid w:val="00B16BC0"/>
    <w:rsid w:val="00B21448"/>
    <w:rsid w:val="00B22D82"/>
    <w:rsid w:val="00B22FDB"/>
    <w:rsid w:val="00B26AA5"/>
    <w:rsid w:val="00B32B0F"/>
    <w:rsid w:val="00B46A69"/>
    <w:rsid w:val="00B531E2"/>
    <w:rsid w:val="00B654F4"/>
    <w:rsid w:val="00B71BE5"/>
    <w:rsid w:val="00B92CFC"/>
    <w:rsid w:val="00BA5EC0"/>
    <w:rsid w:val="00BC71ED"/>
    <w:rsid w:val="00BD7511"/>
    <w:rsid w:val="00BE6536"/>
    <w:rsid w:val="00BE6793"/>
    <w:rsid w:val="00C024A7"/>
    <w:rsid w:val="00C068A0"/>
    <w:rsid w:val="00C25BB3"/>
    <w:rsid w:val="00C358C8"/>
    <w:rsid w:val="00C45FE6"/>
    <w:rsid w:val="00C566D1"/>
    <w:rsid w:val="00CB164D"/>
    <w:rsid w:val="00CB5F70"/>
    <w:rsid w:val="00CD45D2"/>
    <w:rsid w:val="00CD4FF4"/>
    <w:rsid w:val="00CE762D"/>
    <w:rsid w:val="00D048D7"/>
    <w:rsid w:val="00D1715D"/>
    <w:rsid w:val="00D608BA"/>
    <w:rsid w:val="00D70AC1"/>
    <w:rsid w:val="00D71E02"/>
    <w:rsid w:val="00D779D9"/>
    <w:rsid w:val="00DB1A68"/>
    <w:rsid w:val="00DB1D5A"/>
    <w:rsid w:val="00DC3DE0"/>
    <w:rsid w:val="00DF1850"/>
    <w:rsid w:val="00E12C71"/>
    <w:rsid w:val="00E17910"/>
    <w:rsid w:val="00E266AC"/>
    <w:rsid w:val="00E375AA"/>
    <w:rsid w:val="00E52F6F"/>
    <w:rsid w:val="00E62BC1"/>
    <w:rsid w:val="00E901C2"/>
    <w:rsid w:val="00EA08F8"/>
    <w:rsid w:val="00EA352A"/>
    <w:rsid w:val="00EB7198"/>
    <w:rsid w:val="00ED7033"/>
    <w:rsid w:val="00EE2A08"/>
    <w:rsid w:val="00EF58B6"/>
    <w:rsid w:val="00EF6DFC"/>
    <w:rsid w:val="00F031DF"/>
    <w:rsid w:val="00F20FAE"/>
    <w:rsid w:val="00F27877"/>
    <w:rsid w:val="00F32B4D"/>
    <w:rsid w:val="00F50825"/>
    <w:rsid w:val="00F658E3"/>
    <w:rsid w:val="00F66865"/>
    <w:rsid w:val="00F94ABA"/>
    <w:rsid w:val="00FE16B9"/>
    <w:rsid w:val="00FF1681"/>
    <w:rsid w:val="00FF3851"/>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EA3"/>
  <w15:docId w15:val="{A35FF9D9-4D44-4DF9-B516-ADD4E142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66865"/>
  </w:style>
  <w:style w:type="paragraph" w:styleId="Nadpis1">
    <w:name w:val="heading 1"/>
    <w:basedOn w:val="Normlny1"/>
    <w:next w:val="Normlny1"/>
    <w:rsid w:val="003A4A81"/>
    <w:pPr>
      <w:keepNext/>
      <w:keepLines/>
      <w:spacing w:before="480" w:after="120"/>
      <w:outlineLvl w:val="0"/>
    </w:pPr>
    <w:rPr>
      <w:b/>
      <w:sz w:val="48"/>
      <w:szCs w:val="48"/>
    </w:rPr>
  </w:style>
  <w:style w:type="paragraph" w:styleId="Nadpis2">
    <w:name w:val="heading 2"/>
    <w:basedOn w:val="Normlny1"/>
    <w:next w:val="Normlny1"/>
    <w:rsid w:val="003A4A81"/>
    <w:pPr>
      <w:keepNext/>
      <w:keepLines/>
      <w:spacing w:before="360" w:after="80"/>
      <w:outlineLvl w:val="1"/>
    </w:pPr>
    <w:rPr>
      <w:b/>
      <w:sz w:val="36"/>
      <w:szCs w:val="36"/>
    </w:rPr>
  </w:style>
  <w:style w:type="paragraph" w:styleId="Nadpis3">
    <w:name w:val="heading 3"/>
    <w:basedOn w:val="Normlny1"/>
    <w:next w:val="Normlny1"/>
    <w:rsid w:val="003A4A81"/>
    <w:pPr>
      <w:keepNext/>
      <w:keepLines/>
      <w:spacing w:before="280" w:after="80"/>
      <w:outlineLvl w:val="2"/>
    </w:pPr>
    <w:rPr>
      <w:b/>
      <w:sz w:val="28"/>
      <w:szCs w:val="28"/>
    </w:rPr>
  </w:style>
  <w:style w:type="paragraph" w:styleId="Nadpis4">
    <w:name w:val="heading 4"/>
    <w:basedOn w:val="Normlny1"/>
    <w:next w:val="Normlny1"/>
    <w:rsid w:val="003A4A81"/>
    <w:pPr>
      <w:keepNext/>
      <w:keepLines/>
      <w:spacing w:before="240" w:after="40"/>
      <w:outlineLvl w:val="3"/>
    </w:pPr>
    <w:rPr>
      <w:b/>
      <w:sz w:val="24"/>
      <w:szCs w:val="24"/>
    </w:rPr>
  </w:style>
  <w:style w:type="paragraph" w:styleId="Nadpis5">
    <w:name w:val="heading 5"/>
    <w:basedOn w:val="Normlny1"/>
    <w:next w:val="Normlny1"/>
    <w:rsid w:val="003A4A81"/>
    <w:pPr>
      <w:keepNext/>
      <w:keepLines/>
      <w:spacing w:before="220" w:after="40"/>
      <w:outlineLvl w:val="4"/>
    </w:pPr>
    <w:rPr>
      <w:b/>
    </w:rPr>
  </w:style>
  <w:style w:type="paragraph" w:styleId="Nadpis6">
    <w:name w:val="heading 6"/>
    <w:basedOn w:val="Normlny1"/>
    <w:next w:val="Normlny1"/>
    <w:rsid w:val="003A4A81"/>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3A4A81"/>
  </w:style>
  <w:style w:type="table" w:customStyle="1" w:styleId="TableNormal">
    <w:name w:val="Table Normal"/>
    <w:rsid w:val="003A4A81"/>
    <w:tblPr>
      <w:tblCellMar>
        <w:top w:w="0" w:type="dxa"/>
        <w:left w:w="0" w:type="dxa"/>
        <w:bottom w:w="0" w:type="dxa"/>
        <w:right w:w="0" w:type="dxa"/>
      </w:tblCellMar>
    </w:tblPr>
  </w:style>
  <w:style w:type="paragraph" w:styleId="Nzov">
    <w:name w:val="Title"/>
    <w:basedOn w:val="Normlny1"/>
    <w:next w:val="Normlny1"/>
    <w:rsid w:val="003A4A81"/>
    <w:pPr>
      <w:keepNext/>
      <w:keepLines/>
      <w:spacing w:before="480" w:after="120"/>
    </w:pPr>
    <w:rPr>
      <w:b/>
      <w:sz w:val="72"/>
      <w:szCs w:val="72"/>
    </w:rPr>
  </w:style>
  <w:style w:type="character" w:styleId="Vrazn">
    <w:name w:val="Strong"/>
    <w:basedOn w:val="Predvolenpsmoodseku"/>
    <w:uiPriority w:val="22"/>
    <w:qFormat/>
    <w:rsid w:val="00F874E5"/>
    <w:rPr>
      <w:b/>
      <w:bCs/>
    </w:rPr>
  </w:style>
  <w:style w:type="character" w:customStyle="1" w:styleId="apple-converted-space">
    <w:name w:val="apple-converted-space"/>
    <w:basedOn w:val="Predvolenpsmoodseku"/>
    <w:rsid w:val="00F874E5"/>
  </w:style>
  <w:style w:type="character" w:styleId="PremennHTML">
    <w:name w:val="HTML Variable"/>
    <w:basedOn w:val="Predvolenpsmoodseku"/>
    <w:uiPriority w:val="99"/>
    <w:semiHidden/>
    <w:unhideWhenUsed/>
    <w:rsid w:val="00990089"/>
    <w:rPr>
      <w:i/>
      <w:iCs/>
    </w:rPr>
  </w:style>
  <w:style w:type="paragraph" w:styleId="PredformtovanHTML">
    <w:name w:val="HTML Preformatted"/>
    <w:basedOn w:val="Normlny"/>
    <w:link w:val="PredformtovanHTMLChar"/>
    <w:uiPriority w:val="99"/>
    <w:unhideWhenUsed/>
    <w:rsid w:val="00C6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C614E6"/>
    <w:rPr>
      <w:rFonts w:ascii="Courier New" w:eastAsia="Times New Roman" w:hAnsi="Courier New" w:cs="Courier New"/>
      <w:sz w:val="20"/>
      <w:szCs w:val="20"/>
    </w:rPr>
  </w:style>
  <w:style w:type="paragraph" w:styleId="Hlavika">
    <w:name w:val="header"/>
    <w:basedOn w:val="Normlny"/>
    <w:link w:val="HlavikaChar"/>
    <w:uiPriority w:val="99"/>
    <w:semiHidden/>
    <w:unhideWhenUsed/>
    <w:rsid w:val="00BE76DC"/>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BE76DC"/>
  </w:style>
  <w:style w:type="paragraph" w:styleId="Pta">
    <w:name w:val="footer"/>
    <w:basedOn w:val="Normlny"/>
    <w:link w:val="PtaChar"/>
    <w:uiPriority w:val="99"/>
    <w:semiHidden/>
    <w:unhideWhenUsed/>
    <w:rsid w:val="00BE76DC"/>
    <w:pPr>
      <w:tabs>
        <w:tab w:val="center" w:pos="4680"/>
        <w:tab w:val="right" w:pos="9360"/>
      </w:tabs>
      <w:spacing w:after="0" w:line="240" w:lineRule="auto"/>
    </w:pPr>
  </w:style>
  <w:style w:type="character" w:customStyle="1" w:styleId="PtaChar">
    <w:name w:val="Päta Char"/>
    <w:basedOn w:val="Predvolenpsmoodseku"/>
    <w:link w:val="Pta"/>
    <w:uiPriority w:val="99"/>
    <w:semiHidden/>
    <w:rsid w:val="00BE76DC"/>
  </w:style>
  <w:style w:type="paragraph" w:styleId="Normlnywebov">
    <w:name w:val="Normal (Web)"/>
    <w:basedOn w:val="Normlny"/>
    <w:uiPriority w:val="99"/>
    <w:semiHidden/>
    <w:unhideWhenUsed/>
    <w:rsid w:val="00B00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
    <w:name w:val="ra"/>
    <w:basedOn w:val="Predvolenpsmoodseku"/>
    <w:rsid w:val="00B00DF8"/>
  </w:style>
  <w:style w:type="character" w:styleId="Hypertextovprepojenie">
    <w:name w:val="Hyperlink"/>
    <w:basedOn w:val="Predvolenpsmoodseku"/>
    <w:uiPriority w:val="99"/>
    <w:unhideWhenUsed/>
    <w:rsid w:val="00131452"/>
    <w:rPr>
      <w:color w:val="0000FF"/>
      <w:u w:val="single"/>
    </w:rPr>
  </w:style>
  <w:style w:type="paragraph" w:styleId="Podtitul">
    <w:name w:val="Subtitle"/>
    <w:basedOn w:val="Normlny1"/>
    <w:next w:val="Normlny1"/>
    <w:rsid w:val="003A4A81"/>
    <w:pPr>
      <w:keepNext/>
      <w:keepLines/>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10723D"/>
    <w:rPr>
      <w:color w:val="605E5C"/>
      <w:shd w:val="clear" w:color="auto" w:fill="E1DFDD"/>
    </w:rPr>
  </w:style>
  <w:style w:type="character" w:customStyle="1" w:styleId="awspan">
    <w:name w:val="awspan"/>
    <w:basedOn w:val="Predvolenpsmoodseku"/>
    <w:rsid w:val="00AF0057"/>
  </w:style>
  <w:style w:type="paragraph" w:styleId="Odsekzoznamu">
    <w:name w:val="List Paragraph"/>
    <w:basedOn w:val="Normlny"/>
    <w:uiPriority w:val="34"/>
    <w:qFormat/>
    <w:rsid w:val="00DF1850"/>
    <w:pPr>
      <w:ind w:left="720"/>
      <w:contextualSpacing/>
    </w:pPr>
  </w:style>
  <w:style w:type="character" w:styleId="Nevyrieenzmienka">
    <w:name w:val="Unresolved Mention"/>
    <w:basedOn w:val="Predvolenpsmoodseku"/>
    <w:uiPriority w:val="99"/>
    <w:semiHidden/>
    <w:unhideWhenUsed/>
    <w:rsid w:val="00004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988">
      <w:bodyDiv w:val="1"/>
      <w:marLeft w:val="0"/>
      <w:marRight w:val="0"/>
      <w:marTop w:val="0"/>
      <w:marBottom w:val="0"/>
      <w:divBdr>
        <w:top w:val="none" w:sz="0" w:space="0" w:color="auto"/>
        <w:left w:val="none" w:sz="0" w:space="0" w:color="auto"/>
        <w:bottom w:val="none" w:sz="0" w:space="0" w:color="auto"/>
        <w:right w:val="none" w:sz="0" w:space="0" w:color="auto"/>
      </w:divBdr>
      <w:divsChild>
        <w:div w:id="937519754">
          <w:marLeft w:val="0"/>
          <w:marRight w:val="0"/>
          <w:marTop w:val="0"/>
          <w:marBottom w:val="0"/>
          <w:divBdr>
            <w:top w:val="none" w:sz="0" w:space="0" w:color="auto"/>
            <w:left w:val="none" w:sz="0" w:space="0" w:color="auto"/>
            <w:bottom w:val="none" w:sz="0" w:space="0" w:color="auto"/>
            <w:right w:val="none" w:sz="0" w:space="0" w:color="auto"/>
          </w:divBdr>
        </w:div>
        <w:div w:id="1583834890">
          <w:marLeft w:val="0"/>
          <w:marRight w:val="0"/>
          <w:marTop w:val="0"/>
          <w:marBottom w:val="0"/>
          <w:divBdr>
            <w:top w:val="none" w:sz="0" w:space="0" w:color="auto"/>
            <w:left w:val="none" w:sz="0" w:space="0" w:color="auto"/>
            <w:bottom w:val="none" w:sz="0" w:space="0" w:color="auto"/>
            <w:right w:val="none" w:sz="0" w:space="0" w:color="auto"/>
          </w:divBdr>
        </w:div>
      </w:divsChild>
    </w:div>
    <w:div w:id="81025110">
      <w:bodyDiv w:val="1"/>
      <w:marLeft w:val="0"/>
      <w:marRight w:val="0"/>
      <w:marTop w:val="0"/>
      <w:marBottom w:val="0"/>
      <w:divBdr>
        <w:top w:val="none" w:sz="0" w:space="0" w:color="auto"/>
        <w:left w:val="none" w:sz="0" w:space="0" w:color="auto"/>
        <w:bottom w:val="none" w:sz="0" w:space="0" w:color="auto"/>
        <w:right w:val="none" w:sz="0" w:space="0" w:color="auto"/>
      </w:divBdr>
    </w:div>
    <w:div w:id="94520946">
      <w:bodyDiv w:val="1"/>
      <w:marLeft w:val="0"/>
      <w:marRight w:val="0"/>
      <w:marTop w:val="0"/>
      <w:marBottom w:val="0"/>
      <w:divBdr>
        <w:top w:val="none" w:sz="0" w:space="0" w:color="auto"/>
        <w:left w:val="none" w:sz="0" w:space="0" w:color="auto"/>
        <w:bottom w:val="none" w:sz="0" w:space="0" w:color="auto"/>
        <w:right w:val="none" w:sz="0" w:space="0" w:color="auto"/>
      </w:divBdr>
    </w:div>
    <w:div w:id="503785902">
      <w:bodyDiv w:val="1"/>
      <w:marLeft w:val="0"/>
      <w:marRight w:val="0"/>
      <w:marTop w:val="0"/>
      <w:marBottom w:val="0"/>
      <w:divBdr>
        <w:top w:val="none" w:sz="0" w:space="0" w:color="auto"/>
        <w:left w:val="none" w:sz="0" w:space="0" w:color="auto"/>
        <w:bottom w:val="none" w:sz="0" w:space="0" w:color="auto"/>
        <w:right w:val="none" w:sz="0" w:space="0" w:color="auto"/>
      </w:divBdr>
    </w:div>
    <w:div w:id="634801458">
      <w:bodyDiv w:val="1"/>
      <w:marLeft w:val="0"/>
      <w:marRight w:val="0"/>
      <w:marTop w:val="0"/>
      <w:marBottom w:val="0"/>
      <w:divBdr>
        <w:top w:val="none" w:sz="0" w:space="0" w:color="auto"/>
        <w:left w:val="none" w:sz="0" w:space="0" w:color="auto"/>
        <w:bottom w:val="none" w:sz="0" w:space="0" w:color="auto"/>
        <w:right w:val="none" w:sz="0" w:space="0" w:color="auto"/>
      </w:divBdr>
    </w:div>
    <w:div w:id="655064573">
      <w:bodyDiv w:val="1"/>
      <w:marLeft w:val="0"/>
      <w:marRight w:val="0"/>
      <w:marTop w:val="0"/>
      <w:marBottom w:val="0"/>
      <w:divBdr>
        <w:top w:val="none" w:sz="0" w:space="0" w:color="auto"/>
        <w:left w:val="none" w:sz="0" w:space="0" w:color="auto"/>
        <w:bottom w:val="none" w:sz="0" w:space="0" w:color="auto"/>
        <w:right w:val="none" w:sz="0" w:space="0" w:color="auto"/>
      </w:divBdr>
    </w:div>
    <w:div w:id="681050606">
      <w:bodyDiv w:val="1"/>
      <w:marLeft w:val="0"/>
      <w:marRight w:val="0"/>
      <w:marTop w:val="0"/>
      <w:marBottom w:val="0"/>
      <w:divBdr>
        <w:top w:val="none" w:sz="0" w:space="0" w:color="auto"/>
        <w:left w:val="none" w:sz="0" w:space="0" w:color="auto"/>
        <w:bottom w:val="none" w:sz="0" w:space="0" w:color="auto"/>
        <w:right w:val="none" w:sz="0" w:space="0" w:color="auto"/>
      </w:divBdr>
    </w:div>
    <w:div w:id="727385582">
      <w:bodyDiv w:val="1"/>
      <w:marLeft w:val="0"/>
      <w:marRight w:val="0"/>
      <w:marTop w:val="0"/>
      <w:marBottom w:val="0"/>
      <w:divBdr>
        <w:top w:val="none" w:sz="0" w:space="0" w:color="auto"/>
        <w:left w:val="none" w:sz="0" w:space="0" w:color="auto"/>
        <w:bottom w:val="none" w:sz="0" w:space="0" w:color="auto"/>
        <w:right w:val="none" w:sz="0" w:space="0" w:color="auto"/>
      </w:divBdr>
    </w:div>
    <w:div w:id="980572185">
      <w:bodyDiv w:val="1"/>
      <w:marLeft w:val="0"/>
      <w:marRight w:val="0"/>
      <w:marTop w:val="0"/>
      <w:marBottom w:val="0"/>
      <w:divBdr>
        <w:top w:val="none" w:sz="0" w:space="0" w:color="auto"/>
        <w:left w:val="none" w:sz="0" w:space="0" w:color="auto"/>
        <w:bottom w:val="none" w:sz="0" w:space="0" w:color="auto"/>
        <w:right w:val="none" w:sz="0" w:space="0" w:color="auto"/>
      </w:divBdr>
    </w:div>
    <w:div w:id="1098672571">
      <w:bodyDiv w:val="1"/>
      <w:marLeft w:val="0"/>
      <w:marRight w:val="0"/>
      <w:marTop w:val="0"/>
      <w:marBottom w:val="0"/>
      <w:divBdr>
        <w:top w:val="none" w:sz="0" w:space="0" w:color="auto"/>
        <w:left w:val="none" w:sz="0" w:space="0" w:color="auto"/>
        <w:bottom w:val="none" w:sz="0" w:space="0" w:color="auto"/>
        <w:right w:val="none" w:sz="0" w:space="0" w:color="auto"/>
      </w:divBdr>
    </w:div>
    <w:div w:id="1167015078">
      <w:bodyDiv w:val="1"/>
      <w:marLeft w:val="0"/>
      <w:marRight w:val="0"/>
      <w:marTop w:val="0"/>
      <w:marBottom w:val="0"/>
      <w:divBdr>
        <w:top w:val="none" w:sz="0" w:space="0" w:color="auto"/>
        <w:left w:val="none" w:sz="0" w:space="0" w:color="auto"/>
        <w:bottom w:val="none" w:sz="0" w:space="0" w:color="auto"/>
        <w:right w:val="none" w:sz="0" w:space="0" w:color="auto"/>
      </w:divBdr>
      <w:divsChild>
        <w:div w:id="1612273532">
          <w:marLeft w:val="255"/>
          <w:marRight w:val="0"/>
          <w:marTop w:val="75"/>
          <w:marBottom w:val="0"/>
          <w:divBdr>
            <w:top w:val="none" w:sz="0" w:space="0" w:color="auto"/>
            <w:left w:val="none" w:sz="0" w:space="0" w:color="auto"/>
            <w:bottom w:val="none" w:sz="0" w:space="0" w:color="auto"/>
            <w:right w:val="none" w:sz="0" w:space="0" w:color="auto"/>
          </w:divBdr>
        </w:div>
        <w:div w:id="1470593011">
          <w:marLeft w:val="255"/>
          <w:marRight w:val="0"/>
          <w:marTop w:val="75"/>
          <w:marBottom w:val="0"/>
          <w:divBdr>
            <w:top w:val="none" w:sz="0" w:space="0" w:color="auto"/>
            <w:left w:val="none" w:sz="0" w:space="0" w:color="auto"/>
            <w:bottom w:val="none" w:sz="0" w:space="0" w:color="auto"/>
            <w:right w:val="none" w:sz="0" w:space="0" w:color="auto"/>
          </w:divBdr>
        </w:div>
        <w:div w:id="1303849840">
          <w:marLeft w:val="255"/>
          <w:marRight w:val="0"/>
          <w:marTop w:val="75"/>
          <w:marBottom w:val="0"/>
          <w:divBdr>
            <w:top w:val="none" w:sz="0" w:space="0" w:color="auto"/>
            <w:left w:val="none" w:sz="0" w:space="0" w:color="auto"/>
            <w:bottom w:val="none" w:sz="0" w:space="0" w:color="auto"/>
            <w:right w:val="none" w:sz="0" w:space="0" w:color="auto"/>
          </w:divBdr>
        </w:div>
        <w:div w:id="172577192">
          <w:marLeft w:val="255"/>
          <w:marRight w:val="0"/>
          <w:marTop w:val="75"/>
          <w:marBottom w:val="0"/>
          <w:divBdr>
            <w:top w:val="none" w:sz="0" w:space="0" w:color="auto"/>
            <w:left w:val="none" w:sz="0" w:space="0" w:color="auto"/>
            <w:bottom w:val="none" w:sz="0" w:space="0" w:color="auto"/>
            <w:right w:val="none" w:sz="0" w:space="0" w:color="auto"/>
          </w:divBdr>
        </w:div>
        <w:div w:id="885021973">
          <w:marLeft w:val="255"/>
          <w:marRight w:val="0"/>
          <w:marTop w:val="75"/>
          <w:marBottom w:val="0"/>
          <w:divBdr>
            <w:top w:val="none" w:sz="0" w:space="0" w:color="auto"/>
            <w:left w:val="none" w:sz="0" w:space="0" w:color="auto"/>
            <w:bottom w:val="none" w:sz="0" w:space="0" w:color="auto"/>
            <w:right w:val="none" w:sz="0" w:space="0" w:color="auto"/>
          </w:divBdr>
        </w:div>
        <w:div w:id="551766612">
          <w:marLeft w:val="255"/>
          <w:marRight w:val="0"/>
          <w:marTop w:val="75"/>
          <w:marBottom w:val="0"/>
          <w:divBdr>
            <w:top w:val="none" w:sz="0" w:space="0" w:color="auto"/>
            <w:left w:val="none" w:sz="0" w:space="0" w:color="auto"/>
            <w:bottom w:val="none" w:sz="0" w:space="0" w:color="auto"/>
            <w:right w:val="none" w:sz="0" w:space="0" w:color="auto"/>
          </w:divBdr>
        </w:div>
        <w:div w:id="401106178">
          <w:marLeft w:val="255"/>
          <w:marRight w:val="0"/>
          <w:marTop w:val="75"/>
          <w:marBottom w:val="0"/>
          <w:divBdr>
            <w:top w:val="none" w:sz="0" w:space="0" w:color="auto"/>
            <w:left w:val="none" w:sz="0" w:space="0" w:color="auto"/>
            <w:bottom w:val="none" w:sz="0" w:space="0" w:color="auto"/>
            <w:right w:val="none" w:sz="0" w:space="0" w:color="auto"/>
          </w:divBdr>
        </w:div>
        <w:div w:id="407315056">
          <w:marLeft w:val="255"/>
          <w:marRight w:val="0"/>
          <w:marTop w:val="75"/>
          <w:marBottom w:val="0"/>
          <w:divBdr>
            <w:top w:val="none" w:sz="0" w:space="0" w:color="auto"/>
            <w:left w:val="none" w:sz="0" w:space="0" w:color="auto"/>
            <w:bottom w:val="none" w:sz="0" w:space="0" w:color="auto"/>
            <w:right w:val="none" w:sz="0" w:space="0" w:color="auto"/>
          </w:divBdr>
        </w:div>
      </w:divsChild>
    </w:div>
    <w:div w:id="1175144448">
      <w:bodyDiv w:val="1"/>
      <w:marLeft w:val="0"/>
      <w:marRight w:val="0"/>
      <w:marTop w:val="0"/>
      <w:marBottom w:val="0"/>
      <w:divBdr>
        <w:top w:val="none" w:sz="0" w:space="0" w:color="auto"/>
        <w:left w:val="none" w:sz="0" w:space="0" w:color="auto"/>
        <w:bottom w:val="none" w:sz="0" w:space="0" w:color="auto"/>
        <w:right w:val="none" w:sz="0" w:space="0" w:color="auto"/>
      </w:divBdr>
    </w:div>
    <w:div w:id="1290087901">
      <w:bodyDiv w:val="1"/>
      <w:marLeft w:val="0"/>
      <w:marRight w:val="0"/>
      <w:marTop w:val="0"/>
      <w:marBottom w:val="0"/>
      <w:divBdr>
        <w:top w:val="none" w:sz="0" w:space="0" w:color="auto"/>
        <w:left w:val="none" w:sz="0" w:space="0" w:color="auto"/>
        <w:bottom w:val="none" w:sz="0" w:space="0" w:color="auto"/>
        <w:right w:val="none" w:sz="0" w:space="0" w:color="auto"/>
      </w:divBdr>
    </w:div>
    <w:div w:id="1401947803">
      <w:bodyDiv w:val="1"/>
      <w:marLeft w:val="0"/>
      <w:marRight w:val="0"/>
      <w:marTop w:val="0"/>
      <w:marBottom w:val="0"/>
      <w:divBdr>
        <w:top w:val="none" w:sz="0" w:space="0" w:color="auto"/>
        <w:left w:val="none" w:sz="0" w:space="0" w:color="auto"/>
        <w:bottom w:val="none" w:sz="0" w:space="0" w:color="auto"/>
        <w:right w:val="none" w:sz="0" w:space="0" w:color="auto"/>
      </w:divBdr>
    </w:div>
    <w:div w:id="1450734320">
      <w:bodyDiv w:val="1"/>
      <w:marLeft w:val="0"/>
      <w:marRight w:val="0"/>
      <w:marTop w:val="0"/>
      <w:marBottom w:val="0"/>
      <w:divBdr>
        <w:top w:val="none" w:sz="0" w:space="0" w:color="auto"/>
        <w:left w:val="none" w:sz="0" w:space="0" w:color="auto"/>
        <w:bottom w:val="none" w:sz="0" w:space="0" w:color="auto"/>
        <w:right w:val="none" w:sz="0" w:space="0" w:color="auto"/>
      </w:divBdr>
    </w:div>
    <w:div w:id="1475442984">
      <w:bodyDiv w:val="1"/>
      <w:marLeft w:val="0"/>
      <w:marRight w:val="0"/>
      <w:marTop w:val="0"/>
      <w:marBottom w:val="0"/>
      <w:divBdr>
        <w:top w:val="none" w:sz="0" w:space="0" w:color="auto"/>
        <w:left w:val="none" w:sz="0" w:space="0" w:color="auto"/>
        <w:bottom w:val="none" w:sz="0" w:space="0" w:color="auto"/>
        <w:right w:val="none" w:sz="0" w:space="0" w:color="auto"/>
      </w:divBdr>
    </w:div>
    <w:div w:id="1490056599">
      <w:bodyDiv w:val="1"/>
      <w:marLeft w:val="0"/>
      <w:marRight w:val="0"/>
      <w:marTop w:val="0"/>
      <w:marBottom w:val="0"/>
      <w:divBdr>
        <w:top w:val="none" w:sz="0" w:space="0" w:color="auto"/>
        <w:left w:val="none" w:sz="0" w:space="0" w:color="auto"/>
        <w:bottom w:val="none" w:sz="0" w:space="0" w:color="auto"/>
        <w:right w:val="none" w:sz="0" w:space="0" w:color="auto"/>
      </w:divBdr>
    </w:div>
    <w:div w:id="1592080637">
      <w:bodyDiv w:val="1"/>
      <w:marLeft w:val="0"/>
      <w:marRight w:val="0"/>
      <w:marTop w:val="0"/>
      <w:marBottom w:val="0"/>
      <w:divBdr>
        <w:top w:val="none" w:sz="0" w:space="0" w:color="auto"/>
        <w:left w:val="none" w:sz="0" w:space="0" w:color="auto"/>
        <w:bottom w:val="none" w:sz="0" w:space="0" w:color="auto"/>
        <w:right w:val="none" w:sz="0" w:space="0" w:color="auto"/>
      </w:divBdr>
    </w:div>
    <w:div w:id="1791052928">
      <w:bodyDiv w:val="1"/>
      <w:marLeft w:val="0"/>
      <w:marRight w:val="0"/>
      <w:marTop w:val="0"/>
      <w:marBottom w:val="0"/>
      <w:divBdr>
        <w:top w:val="none" w:sz="0" w:space="0" w:color="auto"/>
        <w:left w:val="none" w:sz="0" w:space="0" w:color="auto"/>
        <w:bottom w:val="none" w:sz="0" w:space="0" w:color="auto"/>
        <w:right w:val="none" w:sz="0" w:space="0" w:color="auto"/>
      </w:divBdr>
      <w:divsChild>
        <w:div w:id="523057142">
          <w:marLeft w:val="255"/>
          <w:marRight w:val="0"/>
          <w:marTop w:val="75"/>
          <w:marBottom w:val="0"/>
          <w:divBdr>
            <w:top w:val="none" w:sz="0" w:space="0" w:color="auto"/>
            <w:left w:val="none" w:sz="0" w:space="0" w:color="auto"/>
            <w:bottom w:val="none" w:sz="0" w:space="0" w:color="auto"/>
            <w:right w:val="none" w:sz="0" w:space="0" w:color="auto"/>
          </w:divBdr>
        </w:div>
        <w:div w:id="19942112">
          <w:marLeft w:val="255"/>
          <w:marRight w:val="0"/>
          <w:marTop w:val="75"/>
          <w:marBottom w:val="0"/>
          <w:divBdr>
            <w:top w:val="none" w:sz="0" w:space="0" w:color="auto"/>
            <w:left w:val="none" w:sz="0" w:space="0" w:color="auto"/>
            <w:bottom w:val="none" w:sz="0" w:space="0" w:color="auto"/>
            <w:right w:val="none" w:sz="0" w:space="0" w:color="auto"/>
          </w:divBdr>
        </w:div>
        <w:div w:id="307827346">
          <w:marLeft w:val="255"/>
          <w:marRight w:val="0"/>
          <w:marTop w:val="75"/>
          <w:marBottom w:val="0"/>
          <w:divBdr>
            <w:top w:val="none" w:sz="0" w:space="0" w:color="auto"/>
            <w:left w:val="none" w:sz="0" w:space="0" w:color="auto"/>
            <w:bottom w:val="none" w:sz="0" w:space="0" w:color="auto"/>
            <w:right w:val="none" w:sz="0" w:space="0" w:color="auto"/>
          </w:divBdr>
        </w:div>
        <w:div w:id="1985816974">
          <w:marLeft w:val="255"/>
          <w:marRight w:val="0"/>
          <w:marTop w:val="75"/>
          <w:marBottom w:val="0"/>
          <w:divBdr>
            <w:top w:val="none" w:sz="0" w:space="0" w:color="auto"/>
            <w:left w:val="none" w:sz="0" w:space="0" w:color="auto"/>
            <w:bottom w:val="none" w:sz="0" w:space="0" w:color="auto"/>
            <w:right w:val="none" w:sz="0" w:space="0" w:color="auto"/>
          </w:divBdr>
        </w:div>
        <w:div w:id="917592730">
          <w:marLeft w:val="255"/>
          <w:marRight w:val="0"/>
          <w:marTop w:val="75"/>
          <w:marBottom w:val="0"/>
          <w:divBdr>
            <w:top w:val="none" w:sz="0" w:space="0" w:color="auto"/>
            <w:left w:val="none" w:sz="0" w:space="0" w:color="auto"/>
            <w:bottom w:val="none" w:sz="0" w:space="0" w:color="auto"/>
            <w:right w:val="none" w:sz="0" w:space="0" w:color="auto"/>
          </w:divBdr>
        </w:div>
      </w:divsChild>
    </w:div>
    <w:div w:id="1795323881">
      <w:bodyDiv w:val="1"/>
      <w:marLeft w:val="0"/>
      <w:marRight w:val="0"/>
      <w:marTop w:val="0"/>
      <w:marBottom w:val="0"/>
      <w:divBdr>
        <w:top w:val="none" w:sz="0" w:space="0" w:color="auto"/>
        <w:left w:val="none" w:sz="0" w:space="0" w:color="auto"/>
        <w:bottom w:val="none" w:sz="0" w:space="0" w:color="auto"/>
        <w:right w:val="none" w:sz="0" w:space="0" w:color="auto"/>
      </w:divBdr>
    </w:div>
    <w:div w:id="1955866173">
      <w:bodyDiv w:val="1"/>
      <w:marLeft w:val="0"/>
      <w:marRight w:val="0"/>
      <w:marTop w:val="0"/>
      <w:marBottom w:val="0"/>
      <w:divBdr>
        <w:top w:val="none" w:sz="0" w:space="0" w:color="auto"/>
        <w:left w:val="none" w:sz="0" w:space="0" w:color="auto"/>
        <w:bottom w:val="none" w:sz="0" w:space="0" w:color="auto"/>
        <w:right w:val="none" w:sz="0" w:space="0" w:color="auto"/>
      </w:divBdr>
    </w:div>
    <w:div w:id="196426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alken.sk" TargetMode="External"/><Relationship Id="rId3" Type="http://schemas.openxmlformats.org/officeDocument/2006/relationships/numbering" Target="numbering.xml"/><Relationship Id="rId7" Type="http://schemas.openxmlformats.org/officeDocument/2006/relationships/hyperlink" Target="https://falken.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falke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WoSSN3u3x/1PxQ7mr4inEiCfw==">AMUW2mWFT37Q6fHqsVJJxhcz67EqnPHDw6GCIkCHIam8NizGj9KkLKvSfJ0qtiS4fV/4ZWsTV8eHwJ9tv+4NYkU6mbSQrWomAz44sojVHOOzXfRYmybPYZNgEkAh4zP0N4JX2Fw6HH3E</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68D3D7-68BC-4A91-AA6F-7020BBF7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960</Words>
  <Characters>5475</Characters>
  <Application>Microsoft Office Word</Application>
  <DocSecurity>0</DocSecurity>
  <Lines>45</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Uzivatel</cp:lastModifiedBy>
  <cp:revision>21</cp:revision>
  <dcterms:created xsi:type="dcterms:W3CDTF">2024-06-26T09:24:00Z</dcterms:created>
  <dcterms:modified xsi:type="dcterms:W3CDTF">2025-07-04T08:39:00Z</dcterms:modified>
</cp:coreProperties>
</file>